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094" w:rsidRPr="003A4094" w:rsidRDefault="00403E95" w:rsidP="003A4094">
      <w:pPr>
        <w:jc w:val="center"/>
        <w:rPr>
          <w:rFonts w:ascii="Arial" w:hAnsi="Arial" w:cs="Arial"/>
          <w:b/>
          <w:sz w:val="16"/>
          <w:szCs w:val="16"/>
          <w:lang w:val="en-GB" w:eastAsia="en-GB"/>
        </w:rPr>
      </w:pPr>
      <w:r>
        <w:rPr>
          <w:rFonts w:ascii="Arial" w:hAnsi="Arial" w:cs="Arial"/>
          <w:b/>
          <w:noProof/>
          <w:sz w:val="16"/>
          <w:szCs w:val="16"/>
          <w:lang w:val="en-GB" w:eastAsia="en-GB"/>
        </w:rPr>
        <w:drawing>
          <wp:inline distT="0" distB="0" distL="0" distR="0">
            <wp:extent cx="1752600" cy="790575"/>
            <wp:effectExtent l="0" t="0" r="0" b="9525"/>
            <wp:docPr id="1" name="Picture 1" descr="Description: 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094" w:rsidRPr="003A4094" w:rsidRDefault="003A4094" w:rsidP="003A4094">
      <w:pPr>
        <w:keepNext/>
        <w:jc w:val="center"/>
        <w:outlineLvl w:val="2"/>
        <w:rPr>
          <w:rFonts w:ascii="Century Gothic" w:hAnsi="Century Gothic"/>
          <w:b/>
          <w:sz w:val="28"/>
          <w:lang w:val="en-GB"/>
        </w:rPr>
      </w:pPr>
      <w:r w:rsidRPr="003A4094">
        <w:rPr>
          <w:rFonts w:ascii="Century Gothic" w:hAnsi="Century Gothic"/>
          <w:b/>
          <w:sz w:val="28"/>
          <w:lang w:val="en-GB"/>
        </w:rPr>
        <w:t>Job Description</w:t>
      </w:r>
    </w:p>
    <w:p w:rsidR="003A4094" w:rsidRPr="003A4094" w:rsidRDefault="003A4094" w:rsidP="003A4094">
      <w:pPr>
        <w:rPr>
          <w:rFonts w:ascii="Century Gothic" w:hAnsi="Century Gothic" w:cs="Arial"/>
          <w:sz w:val="16"/>
          <w:szCs w:val="16"/>
          <w:lang w:val="en-GB" w:eastAsia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0"/>
      </w:tblGrid>
      <w:tr w:rsidR="003A4094" w:rsidRPr="003A4094" w:rsidTr="00E019A2">
        <w:trPr>
          <w:jc w:val="center"/>
        </w:trPr>
        <w:tc>
          <w:tcPr>
            <w:tcW w:w="4180" w:type="dxa"/>
            <w:shd w:val="pct15" w:color="auto" w:fill="FFFFFF"/>
          </w:tcPr>
          <w:p w:rsidR="003A4094" w:rsidRPr="003A4094" w:rsidRDefault="003A4094" w:rsidP="003A4094">
            <w:pPr>
              <w:rPr>
                <w:rFonts w:ascii="Century Gothic" w:hAnsi="Century Gothic"/>
                <w:b/>
                <w:sz w:val="6"/>
                <w:lang w:val="en-GB"/>
              </w:rPr>
            </w:pPr>
          </w:p>
          <w:p w:rsidR="003A4094" w:rsidRPr="003A4094" w:rsidRDefault="009948C7" w:rsidP="00341641">
            <w:pPr>
              <w:tabs>
                <w:tab w:val="left" w:pos="1260"/>
              </w:tabs>
              <w:jc w:val="center"/>
              <w:rPr>
                <w:rFonts w:ascii="Century Gothic" w:hAnsi="Century Gothic"/>
                <w:b/>
                <w:lang w:val="en-GB"/>
              </w:rPr>
            </w:pPr>
            <w:r>
              <w:rPr>
                <w:rFonts w:ascii="Century Gothic" w:hAnsi="Century Gothic"/>
                <w:b/>
                <w:lang w:val="en-GB"/>
              </w:rPr>
              <w:t>Learner Performance Tutor</w:t>
            </w:r>
          </w:p>
          <w:p w:rsidR="003A4094" w:rsidRPr="003A4094" w:rsidRDefault="003A4094" w:rsidP="003A4094">
            <w:pPr>
              <w:rPr>
                <w:rFonts w:ascii="Century Gothic" w:hAnsi="Century Gothic"/>
                <w:b/>
                <w:sz w:val="6"/>
                <w:lang w:val="en-GB"/>
              </w:rPr>
            </w:pPr>
          </w:p>
        </w:tc>
      </w:tr>
    </w:tbl>
    <w:p w:rsidR="003A4094" w:rsidRPr="003A4094" w:rsidRDefault="003A4094" w:rsidP="003A4094">
      <w:pPr>
        <w:rPr>
          <w:rFonts w:ascii="Century Gothic" w:hAnsi="Century Gothic" w:cs="Arial"/>
          <w:sz w:val="16"/>
          <w:szCs w:val="16"/>
          <w:lang w:val="en-GB" w:eastAsia="en-GB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3A4094" w:rsidRPr="003A4094" w:rsidTr="003A4094">
        <w:tc>
          <w:tcPr>
            <w:tcW w:w="10031" w:type="dxa"/>
          </w:tcPr>
          <w:p w:rsidR="003A4094" w:rsidRPr="003A4094" w:rsidRDefault="003A4094" w:rsidP="003A4094">
            <w:pPr>
              <w:rPr>
                <w:rFonts w:ascii="Century Gothic" w:hAnsi="Century Gothic" w:cs="Arial"/>
                <w:b/>
                <w:sz w:val="4"/>
                <w:szCs w:val="24"/>
                <w:lang w:val="en-GB" w:eastAsia="en-GB"/>
              </w:rPr>
            </w:pPr>
          </w:p>
          <w:p w:rsidR="003A4094" w:rsidRPr="003A4094" w:rsidRDefault="003A4094" w:rsidP="003A4094">
            <w:pPr>
              <w:rPr>
                <w:rFonts w:ascii="Century Gothic" w:hAnsi="Century Gothic" w:cs="Arial"/>
                <w:b/>
                <w:sz w:val="6"/>
                <w:szCs w:val="24"/>
                <w:lang w:val="en-GB" w:eastAsia="en-GB"/>
              </w:rPr>
            </w:pPr>
          </w:p>
          <w:p w:rsidR="003A4094" w:rsidRPr="002341F5" w:rsidRDefault="003A4094" w:rsidP="003A4094">
            <w:pPr>
              <w:rPr>
                <w:rFonts w:ascii="Century Gothic" w:hAnsi="Century Gothic" w:cs="Arial"/>
                <w:b/>
                <w:szCs w:val="24"/>
                <w:lang w:val="en-GB" w:eastAsia="en-GB"/>
              </w:rPr>
            </w:pPr>
            <w:r w:rsidRPr="006E363D">
              <w:rPr>
                <w:rFonts w:ascii="Century Gothic" w:hAnsi="Century Gothic" w:cs="Arial"/>
                <w:b/>
                <w:szCs w:val="24"/>
                <w:lang w:val="en-GB" w:eastAsia="en-GB"/>
              </w:rPr>
              <w:t xml:space="preserve">Accountable to:  </w:t>
            </w:r>
            <w:r w:rsidR="009948C7">
              <w:rPr>
                <w:rFonts w:ascii="Century Gothic" w:hAnsi="Century Gothic" w:cs="Arial"/>
                <w:szCs w:val="24"/>
                <w:lang w:val="en-GB" w:eastAsia="en-GB"/>
              </w:rPr>
              <w:t>Head of School (HoS)</w:t>
            </w:r>
          </w:p>
          <w:p w:rsidR="003A4094" w:rsidRPr="003A4094" w:rsidRDefault="003A4094" w:rsidP="003A4094">
            <w:pPr>
              <w:rPr>
                <w:rFonts w:ascii="Century Gothic" w:hAnsi="Century Gothic" w:cs="Arial"/>
                <w:b/>
                <w:sz w:val="6"/>
                <w:szCs w:val="24"/>
                <w:lang w:val="en-GB" w:eastAsia="en-GB"/>
              </w:rPr>
            </w:pPr>
          </w:p>
        </w:tc>
      </w:tr>
      <w:tr w:rsidR="003A4094" w:rsidRPr="003A4094" w:rsidTr="003A4094">
        <w:tc>
          <w:tcPr>
            <w:tcW w:w="10031" w:type="dxa"/>
          </w:tcPr>
          <w:p w:rsidR="003A4094" w:rsidRPr="003A4094" w:rsidRDefault="003A4094" w:rsidP="003A4094">
            <w:pPr>
              <w:keepNext/>
              <w:outlineLvl w:val="4"/>
              <w:rPr>
                <w:rFonts w:ascii="Century Gothic" w:hAnsi="Century Gothic"/>
                <w:b/>
                <w:sz w:val="4"/>
                <w:lang w:val="en-GB"/>
              </w:rPr>
            </w:pPr>
          </w:p>
          <w:p w:rsidR="003A4094" w:rsidRPr="003A4094" w:rsidRDefault="003A4094" w:rsidP="003A4094">
            <w:pPr>
              <w:keepNext/>
              <w:outlineLvl w:val="4"/>
              <w:rPr>
                <w:rFonts w:ascii="Century Gothic" w:hAnsi="Century Gothic"/>
                <w:b/>
                <w:sz w:val="6"/>
                <w:lang w:val="en-GB"/>
              </w:rPr>
            </w:pPr>
          </w:p>
          <w:p w:rsidR="003A4094" w:rsidRPr="006E363D" w:rsidRDefault="003A4094" w:rsidP="003A4094">
            <w:pPr>
              <w:keepNext/>
              <w:outlineLvl w:val="4"/>
              <w:rPr>
                <w:rFonts w:ascii="Century Gothic" w:hAnsi="Century Gothic"/>
                <w:b/>
                <w:szCs w:val="24"/>
                <w:lang w:val="en-GB"/>
              </w:rPr>
            </w:pPr>
            <w:r w:rsidRPr="006E363D">
              <w:rPr>
                <w:rFonts w:ascii="Century Gothic" w:hAnsi="Century Gothic"/>
                <w:b/>
                <w:szCs w:val="24"/>
                <w:lang w:val="en-GB"/>
              </w:rPr>
              <w:t xml:space="preserve">Salary:  </w:t>
            </w:r>
            <w:r w:rsidR="00863D6B">
              <w:rPr>
                <w:rFonts w:ascii="Century Gothic" w:hAnsi="Century Gothic"/>
                <w:b/>
                <w:szCs w:val="24"/>
                <w:lang w:val="en-GB"/>
              </w:rPr>
              <w:t xml:space="preserve">SFCA Support Staff Spine Pt </w:t>
            </w:r>
            <w:r w:rsidR="00022BAC">
              <w:rPr>
                <w:rFonts w:ascii="Century Gothic" w:hAnsi="Century Gothic"/>
                <w:b/>
                <w:szCs w:val="24"/>
                <w:lang w:val="en-GB"/>
              </w:rPr>
              <w:t>7</w:t>
            </w:r>
            <w:r w:rsidR="00863D6B">
              <w:rPr>
                <w:rFonts w:ascii="Century Gothic" w:hAnsi="Century Gothic"/>
                <w:b/>
                <w:szCs w:val="24"/>
                <w:lang w:val="en-GB"/>
              </w:rPr>
              <w:t xml:space="preserve"> – </w:t>
            </w:r>
            <w:r w:rsidR="00022BAC">
              <w:rPr>
                <w:rFonts w:ascii="Century Gothic" w:hAnsi="Century Gothic"/>
                <w:b/>
                <w:szCs w:val="24"/>
                <w:lang w:val="en-GB"/>
              </w:rPr>
              <w:t>10</w:t>
            </w:r>
            <w:r w:rsidR="00863D6B">
              <w:rPr>
                <w:rFonts w:ascii="Century Gothic" w:hAnsi="Century Gothic"/>
                <w:b/>
                <w:szCs w:val="24"/>
                <w:lang w:val="en-GB"/>
              </w:rPr>
              <w:t xml:space="preserve"> (</w:t>
            </w:r>
            <w:r w:rsidR="007221DE">
              <w:rPr>
                <w:rFonts w:ascii="Century Gothic" w:hAnsi="Century Gothic"/>
                <w:b/>
                <w:szCs w:val="24"/>
                <w:lang w:val="en-GB"/>
              </w:rPr>
              <w:t xml:space="preserve">Actual salary </w:t>
            </w:r>
            <w:r w:rsidR="00863D6B">
              <w:rPr>
                <w:rFonts w:ascii="Century Gothic" w:hAnsi="Century Gothic"/>
                <w:b/>
                <w:szCs w:val="24"/>
                <w:lang w:val="en-GB"/>
              </w:rPr>
              <w:t>£1</w:t>
            </w:r>
            <w:r w:rsidR="00022BAC">
              <w:rPr>
                <w:rFonts w:ascii="Century Gothic" w:hAnsi="Century Gothic"/>
                <w:b/>
                <w:szCs w:val="24"/>
                <w:lang w:val="en-GB"/>
              </w:rPr>
              <w:t>7</w:t>
            </w:r>
            <w:r w:rsidR="00863D6B">
              <w:rPr>
                <w:rFonts w:ascii="Century Gothic" w:hAnsi="Century Gothic"/>
                <w:b/>
                <w:szCs w:val="24"/>
                <w:lang w:val="en-GB"/>
              </w:rPr>
              <w:t>,</w:t>
            </w:r>
            <w:r w:rsidR="00022BAC">
              <w:rPr>
                <w:rFonts w:ascii="Century Gothic" w:hAnsi="Century Gothic"/>
                <w:b/>
                <w:szCs w:val="24"/>
                <w:lang w:val="en-GB"/>
              </w:rPr>
              <w:t>080</w:t>
            </w:r>
            <w:r w:rsidR="00863D6B">
              <w:rPr>
                <w:rFonts w:ascii="Century Gothic" w:hAnsi="Century Gothic"/>
                <w:b/>
                <w:szCs w:val="24"/>
                <w:lang w:val="en-GB"/>
              </w:rPr>
              <w:t xml:space="preserve"> - £</w:t>
            </w:r>
            <w:r w:rsidR="007221DE">
              <w:rPr>
                <w:rFonts w:ascii="Century Gothic" w:hAnsi="Century Gothic"/>
                <w:b/>
                <w:szCs w:val="24"/>
                <w:lang w:val="en-GB"/>
              </w:rPr>
              <w:t>18</w:t>
            </w:r>
            <w:r w:rsidR="00863D6B">
              <w:rPr>
                <w:rFonts w:ascii="Century Gothic" w:hAnsi="Century Gothic"/>
                <w:b/>
                <w:szCs w:val="24"/>
                <w:lang w:val="en-GB"/>
              </w:rPr>
              <w:t>,</w:t>
            </w:r>
            <w:r w:rsidR="00022BAC">
              <w:rPr>
                <w:rFonts w:ascii="Century Gothic" w:hAnsi="Century Gothic"/>
                <w:b/>
                <w:szCs w:val="24"/>
                <w:lang w:val="en-GB"/>
              </w:rPr>
              <w:t>885</w:t>
            </w:r>
            <w:r w:rsidR="00F57558">
              <w:rPr>
                <w:rFonts w:ascii="Century Gothic" w:hAnsi="Century Gothic"/>
                <w:b/>
                <w:szCs w:val="24"/>
                <w:lang w:val="en-GB"/>
              </w:rPr>
              <w:t xml:space="preserve"> FTE</w:t>
            </w:r>
            <w:r w:rsidR="00863D6B">
              <w:rPr>
                <w:rFonts w:ascii="Century Gothic" w:hAnsi="Century Gothic"/>
                <w:b/>
                <w:szCs w:val="24"/>
                <w:lang w:val="en-GB"/>
              </w:rPr>
              <w:t>)</w:t>
            </w:r>
          </w:p>
          <w:p w:rsidR="003A4094" w:rsidRPr="003A4094" w:rsidRDefault="003A4094" w:rsidP="003A4094">
            <w:pPr>
              <w:rPr>
                <w:rFonts w:ascii="Century Gothic" w:hAnsi="Century Gothic"/>
                <w:sz w:val="6"/>
                <w:lang w:val="en-GB"/>
              </w:rPr>
            </w:pPr>
            <w:r w:rsidRPr="003A4094">
              <w:rPr>
                <w:rFonts w:ascii="Century Gothic" w:hAnsi="Century Gothic"/>
                <w:lang w:val="en-GB"/>
              </w:rPr>
              <w:tab/>
            </w:r>
            <w:r w:rsidRPr="003A4094">
              <w:rPr>
                <w:rFonts w:ascii="Century Gothic" w:hAnsi="Century Gothic"/>
                <w:lang w:val="en-GB"/>
              </w:rPr>
              <w:tab/>
            </w:r>
            <w:r w:rsidRPr="003A4094">
              <w:rPr>
                <w:rFonts w:ascii="Century Gothic" w:hAnsi="Century Gothic"/>
                <w:lang w:val="en-GB"/>
              </w:rPr>
              <w:tab/>
            </w:r>
            <w:r w:rsidRPr="003A4094">
              <w:rPr>
                <w:rFonts w:ascii="Century Gothic" w:hAnsi="Century Gothic"/>
                <w:lang w:val="en-GB"/>
              </w:rPr>
              <w:tab/>
            </w:r>
            <w:r w:rsidRPr="003A4094">
              <w:rPr>
                <w:rFonts w:ascii="Century Gothic" w:hAnsi="Century Gothic"/>
                <w:lang w:val="en-GB"/>
              </w:rPr>
              <w:tab/>
            </w:r>
            <w:r w:rsidRPr="003A4094">
              <w:rPr>
                <w:rFonts w:ascii="Century Gothic" w:hAnsi="Century Gothic"/>
                <w:lang w:val="en-GB"/>
              </w:rPr>
              <w:tab/>
            </w:r>
            <w:r w:rsidRPr="003A4094">
              <w:rPr>
                <w:rFonts w:ascii="Century Gothic" w:hAnsi="Century Gothic"/>
                <w:lang w:val="en-GB"/>
              </w:rPr>
              <w:tab/>
            </w:r>
          </w:p>
        </w:tc>
      </w:tr>
      <w:tr w:rsidR="003A4094" w:rsidRPr="003A4094" w:rsidTr="003A4094">
        <w:tc>
          <w:tcPr>
            <w:tcW w:w="10031" w:type="dxa"/>
          </w:tcPr>
          <w:p w:rsidR="003A4094" w:rsidRDefault="003A4094" w:rsidP="003A4094">
            <w:pPr>
              <w:keepNext/>
              <w:outlineLvl w:val="4"/>
              <w:rPr>
                <w:rFonts w:ascii="Century Gothic" w:hAnsi="Century Gothic"/>
                <w:b/>
                <w:szCs w:val="24"/>
                <w:lang w:val="en-GB"/>
              </w:rPr>
            </w:pPr>
            <w:r>
              <w:rPr>
                <w:rFonts w:ascii="Century Gothic" w:hAnsi="Century Gothic"/>
                <w:b/>
                <w:szCs w:val="24"/>
                <w:lang w:val="en-GB"/>
              </w:rPr>
              <w:t xml:space="preserve">Hours of work:  </w:t>
            </w:r>
          </w:p>
          <w:p w:rsidR="003A4094" w:rsidRPr="003A4094" w:rsidRDefault="005F0F6F" w:rsidP="00A832E0">
            <w:pPr>
              <w:keepNext/>
              <w:outlineLvl w:val="4"/>
              <w:rPr>
                <w:rFonts w:ascii="Century Gothic" w:hAnsi="Century Gothic"/>
                <w:b/>
                <w:szCs w:val="24"/>
                <w:lang w:val="en-GB"/>
              </w:rPr>
            </w:pPr>
            <w:r>
              <w:rPr>
                <w:rFonts w:ascii="Century Gothic" w:hAnsi="Century Gothic" w:cs="Arial"/>
                <w:szCs w:val="24"/>
              </w:rPr>
              <w:t>Full-time</w:t>
            </w:r>
            <w:r w:rsidR="00F57558">
              <w:rPr>
                <w:rFonts w:ascii="Century Gothic" w:hAnsi="Century Gothic" w:cs="Arial"/>
                <w:szCs w:val="24"/>
              </w:rPr>
              <w:t xml:space="preserve"> (37 hours per week)</w:t>
            </w:r>
            <w:r w:rsidR="00F31AAB">
              <w:rPr>
                <w:rFonts w:ascii="Century Gothic" w:hAnsi="Century Gothic" w:cs="Arial"/>
                <w:szCs w:val="24"/>
              </w:rPr>
              <w:t>,</w:t>
            </w:r>
            <w:r>
              <w:rPr>
                <w:rFonts w:ascii="Century Gothic" w:hAnsi="Century Gothic" w:cs="Arial"/>
                <w:szCs w:val="24"/>
              </w:rPr>
              <w:t xml:space="preserve"> </w:t>
            </w:r>
            <w:r w:rsidR="003A4094" w:rsidRPr="00003E2F">
              <w:rPr>
                <w:rFonts w:ascii="Century Gothic" w:hAnsi="Century Gothic" w:cs="Arial"/>
                <w:szCs w:val="24"/>
              </w:rPr>
              <w:t>term tim</w:t>
            </w:r>
            <w:r>
              <w:rPr>
                <w:rFonts w:ascii="Century Gothic" w:hAnsi="Century Gothic" w:cs="Arial"/>
                <w:szCs w:val="24"/>
              </w:rPr>
              <w:t>e</w:t>
            </w:r>
            <w:r w:rsidR="006164E6">
              <w:rPr>
                <w:rFonts w:ascii="Century Gothic" w:hAnsi="Century Gothic" w:cs="Arial"/>
                <w:szCs w:val="24"/>
              </w:rPr>
              <w:t xml:space="preserve"> only</w:t>
            </w:r>
            <w:r w:rsidR="00403E95">
              <w:rPr>
                <w:rFonts w:ascii="Century Gothic" w:hAnsi="Century Gothic" w:cs="Arial"/>
                <w:szCs w:val="24"/>
              </w:rPr>
              <w:t xml:space="preserve"> plus </w:t>
            </w:r>
            <w:r w:rsidR="00A832E0">
              <w:rPr>
                <w:rFonts w:ascii="Century Gothic" w:hAnsi="Century Gothic" w:cs="Arial"/>
                <w:szCs w:val="24"/>
              </w:rPr>
              <w:t>5</w:t>
            </w:r>
            <w:r w:rsidR="00403E95">
              <w:rPr>
                <w:rFonts w:ascii="Century Gothic" w:hAnsi="Century Gothic" w:cs="Arial"/>
                <w:szCs w:val="24"/>
              </w:rPr>
              <w:t xml:space="preserve"> days </w:t>
            </w:r>
          </w:p>
        </w:tc>
      </w:tr>
    </w:tbl>
    <w:p w:rsidR="003A4094" w:rsidRDefault="003A4094" w:rsidP="003A4094">
      <w:pPr>
        <w:rPr>
          <w:rFonts w:ascii="Century Gothic" w:hAnsi="Century Gothic" w:cs="Arial"/>
          <w:b/>
          <w:sz w:val="12"/>
          <w:szCs w:val="24"/>
          <w:lang w:val="en-GB" w:eastAsia="en-GB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3A4094" w:rsidRPr="003A4094" w:rsidTr="003A4094">
        <w:tc>
          <w:tcPr>
            <w:tcW w:w="10031" w:type="dxa"/>
          </w:tcPr>
          <w:p w:rsidR="003A4094" w:rsidRPr="003A4094" w:rsidRDefault="003A4094" w:rsidP="003A4094">
            <w:pPr>
              <w:keepNext/>
              <w:outlineLvl w:val="3"/>
              <w:rPr>
                <w:rFonts w:ascii="Century Gothic" w:hAnsi="Century Gothic"/>
                <w:b/>
                <w:sz w:val="4"/>
                <w:lang w:val="en-GB"/>
              </w:rPr>
            </w:pPr>
          </w:p>
          <w:p w:rsidR="003A4094" w:rsidRPr="00997F33" w:rsidRDefault="003A4094" w:rsidP="003A4094">
            <w:pPr>
              <w:keepNext/>
              <w:outlineLvl w:val="3"/>
              <w:rPr>
                <w:rFonts w:ascii="Century Gothic" w:hAnsi="Century Gothic"/>
                <w:b/>
                <w:szCs w:val="24"/>
                <w:lang w:val="en-GB"/>
              </w:rPr>
            </w:pPr>
            <w:r w:rsidRPr="00997F33">
              <w:rPr>
                <w:rFonts w:ascii="Century Gothic" w:hAnsi="Century Gothic"/>
                <w:b/>
                <w:szCs w:val="24"/>
                <w:lang w:val="en-GB"/>
              </w:rPr>
              <w:t>Job Purpose:</w:t>
            </w:r>
          </w:p>
          <w:p w:rsidR="003A4094" w:rsidRPr="003A4094" w:rsidRDefault="003A4094" w:rsidP="003A4094">
            <w:pPr>
              <w:rPr>
                <w:rFonts w:ascii="Century Gothic" w:hAnsi="Century Gothic"/>
                <w:sz w:val="22"/>
                <w:lang w:val="en-GB"/>
              </w:rPr>
            </w:pPr>
          </w:p>
          <w:p w:rsidR="003A4094" w:rsidRPr="002341F5" w:rsidRDefault="009948C7" w:rsidP="003A4094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Learner Performance Tutors </w:t>
            </w:r>
            <w:r w:rsidR="005F0F6F" w:rsidRPr="005F0F6F">
              <w:rPr>
                <w:rFonts w:ascii="Century Gothic" w:hAnsi="Century Gothic"/>
                <w:szCs w:val="24"/>
              </w:rPr>
              <w:t>have</w:t>
            </w:r>
            <w:r w:rsidR="005F0F6F">
              <w:rPr>
                <w:rFonts w:ascii="Century Gothic" w:hAnsi="Century Gothic"/>
                <w:szCs w:val="24"/>
              </w:rPr>
              <w:t xml:space="preserve"> a</w:t>
            </w:r>
            <w:r w:rsidR="005F0F6F" w:rsidRPr="005F0F6F">
              <w:rPr>
                <w:rFonts w:ascii="Century Gothic" w:hAnsi="Century Gothic"/>
                <w:szCs w:val="24"/>
              </w:rPr>
              <w:t xml:space="preserve"> general responsibility for overseeing the academic </w:t>
            </w:r>
            <w:r w:rsidR="009C25FF">
              <w:rPr>
                <w:rFonts w:ascii="Century Gothic" w:hAnsi="Century Gothic"/>
                <w:szCs w:val="24"/>
              </w:rPr>
              <w:t xml:space="preserve">and social </w:t>
            </w:r>
            <w:r w:rsidR="005F0F6F" w:rsidRPr="005F0F6F">
              <w:rPr>
                <w:rFonts w:ascii="Century Gothic" w:hAnsi="Century Gothic"/>
                <w:szCs w:val="24"/>
              </w:rPr>
              <w:t xml:space="preserve">progress of the students in their care, for their general support and for setting high standards and conveying the tone and atmosphere of the College. </w:t>
            </w:r>
            <w:r>
              <w:rPr>
                <w:rFonts w:ascii="Century Gothic" w:hAnsi="Century Gothic"/>
                <w:szCs w:val="24"/>
              </w:rPr>
              <w:t>Learner Performance Tutors</w:t>
            </w:r>
            <w:r w:rsidR="00D53B8C">
              <w:rPr>
                <w:rFonts w:ascii="Century Gothic" w:hAnsi="Century Gothic"/>
                <w:szCs w:val="24"/>
              </w:rPr>
              <w:t xml:space="preserve"> </w:t>
            </w:r>
            <w:r w:rsidR="00B01BDE" w:rsidRPr="002341F5">
              <w:rPr>
                <w:rFonts w:ascii="Century Gothic" w:hAnsi="Century Gothic"/>
                <w:szCs w:val="24"/>
              </w:rPr>
              <w:t xml:space="preserve">would be expected to contribute to a pastoral programme of events as agreed with the </w:t>
            </w:r>
            <w:r>
              <w:rPr>
                <w:rFonts w:ascii="Century Gothic" w:hAnsi="Century Gothic"/>
                <w:szCs w:val="24"/>
              </w:rPr>
              <w:t>Head of Schools, and monitor</w:t>
            </w:r>
            <w:r w:rsidR="00541B6A">
              <w:rPr>
                <w:rFonts w:ascii="Century Gothic" w:hAnsi="Century Gothic"/>
                <w:szCs w:val="24"/>
              </w:rPr>
              <w:t xml:space="preserve"> and manage learner attendance.</w:t>
            </w:r>
          </w:p>
          <w:p w:rsidR="003A4094" w:rsidRPr="003A4094" w:rsidRDefault="003A4094" w:rsidP="003A4094">
            <w:pPr>
              <w:rPr>
                <w:rFonts w:ascii="Century Gothic" w:hAnsi="Century Gothic" w:cs="Arial"/>
                <w:sz w:val="8"/>
                <w:szCs w:val="24"/>
                <w:lang w:val="en-GB" w:eastAsia="en-GB"/>
              </w:rPr>
            </w:pPr>
          </w:p>
        </w:tc>
      </w:tr>
    </w:tbl>
    <w:p w:rsidR="003A4094" w:rsidRDefault="003A4094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3A4094" w:rsidRPr="006E363D" w:rsidTr="003A4094">
        <w:tc>
          <w:tcPr>
            <w:tcW w:w="10031" w:type="dxa"/>
          </w:tcPr>
          <w:p w:rsidR="003A4094" w:rsidRPr="006E363D" w:rsidRDefault="003A4094" w:rsidP="003A4094">
            <w:pPr>
              <w:ind w:left="2160" w:hanging="2160"/>
              <w:rPr>
                <w:rFonts w:ascii="Century Gothic" w:hAnsi="Century Gothic" w:cs="Arial"/>
                <w:szCs w:val="24"/>
                <w:lang w:val="en-GB" w:eastAsia="en-GB"/>
              </w:rPr>
            </w:pPr>
            <w:r w:rsidRPr="006E363D">
              <w:rPr>
                <w:rFonts w:ascii="Century Gothic" w:hAnsi="Century Gothic" w:cs="Arial"/>
                <w:b/>
                <w:szCs w:val="24"/>
                <w:lang w:val="en-GB" w:eastAsia="en-GB"/>
              </w:rPr>
              <w:t>Key Duties and Responsibilities</w:t>
            </w:r>
            <w:r w:rsidRPr="006E363D">
              <w:rPr>
                <w:rFonts w:ascii="Century Gothic" w:hAnsi="Century Gothic" w:cs="Arial"/>
                <w:szCs w:val="24"/>
                <w:lang w:val="en-GB" w:eastAsia="en-GB"/>
              </w:rPr>
              <w:t>:</w:t>
            </w:r>
          </w:p>
          <w:p w:rsidR="006404E9" w:rsidRPr="00341641" w:rsidRDefault="006404E9" w:rsidP="006404E9">
            <w:pPr>
              <w:pStyle w:val="Default"/>
              <w:rPr>
                <w:rFonts w:ascii="Century Gothic" w:hAnsi="Century Gothic"/>
                <w:color w:val="auto"/>
              </w:rPr>
            </w:pPr>
          </w:p>
          <w:p w:rsidR="00E36B30" w:rsidRPr="002341F5" w:rsidRDefault="00E36B30" w:rsidP="00E36B30">
            <w:pPr>
              <w:pStyle w:val="Default"/>
              <w:numPr>
                <w:ilvl w:val="0"/>
                <w:numId w:val="27"/>
              </w:numPr>
              <w:rPr>
                <w:rFonts w:ascii="Century Gothic" w:hAnsi="Century Gothic"/>
                <w:color w:val="auto"/>
              </w:rPr>
            </w:pPr>
            <w:r w:rsidRPr="002341F5">
              <w:rPr>
                <w:rFonts w:ascii="Century Gothic" w:hAnsi="Century Gothic"/>
                <w:color w:val="auto"/>
              </w:rPr>
              <w:t>To respond within the specified time t</w:t>
            </w:r>
            <w:r w:rsidR="00376747">
              <w:rPr>
                <w:rFonts w:ascii="Century Gothic" w:hAnsi="Century Gothic"/>
                <w:color w:val="auto"/>
              </w:rPr>
              <w:t>o</w:t>
            </w:r>
            <w:r w:rsidR="00D53B8C">
              <w:rPr>
                <w:rFonts w:ascii="Century Gothic" w:hAnsi="Century Gothic"/>
                <w:color w:val="auto"/>
              </w:rPr>
              <w:t xml:space="preserve"> referrals from the </w:t>
            </w:r>
            <w:r w:rsidR="009948C7">
              <w:rPr>
                <w:rFonts w:ascii="Century Gothic" w:hAnsi="Century Gothic"/>
                <w:color w:val="auto"/>
              </w:rPr>
              <w:t>HoS</w:t>
            </w:r>
          </w:p>
          <w:p w:rsidR="00403E95" w:rsidRDefault="00E36B30" w:rsidP="00341641">
            <w:pPr>
              <w:pStyle w:val="Default"/>
              <w:numPr>
                <w:ilvl w:val="0"/>
                <w:numId w:val="27"/>
              </w:numPr>
              <w:rPr>
                <w:rFonts w:ascii="Century Gothic" w:hAnsi="Century Gothic"/>
                <w:color w:val="auto"/>
              </w:rPr>
            </w:pPr>
            <w:r w:rsidRPr="00341641">
              <w:rPr>
                <w:rFonts w:ascii="Century Gothic" w:hAnsi="Century Gothic"/>
                <w:color w:val="auto"/>
              </w:rPr>
              <w:t xml:space="preserve">To provide </w:t>
            </w:r>
            <w:r w:rsidR="00E20F64">
              <w:rPr>
                <w:rFonts w:ascii="Century Gothic" w:hAnsi="Century Gothic"/>
                <w:color w:val="auto"/>
              </w:rPr>
              <w:t xml:space="preserve">group </w:t>
            </w:r>
            <w:r w:rsidR="00D458FA">
              <w:rPr>
                <w:rFonts w:ascii="Century Gothic" w:hAnsi="Century Gothic"/>
                <w:color w:val="auto"/>
              </w:rPr>
              <w:t xml:space="preserve">tutorial </w:t>
            </w:r>
            <w:r w:rsidR="00C36643">
              <w:rPr>
                <w:rFonts w:ascii="Century Gothic" w:hAnsi="Century Gothic"/>
                <w:color w:val="auto"/>
              </w:rPr>
              <w:t xml:space="preserve">and academic </w:t>
            </w:r>
            <w:r w:rsidR="00C36643" w:rsidRPr="00341641">
              <w:rPr>
                <w:rFonts w:ascii="Century Gothic" w:hAnsi="Century Gothic"/>
                <w:color w:val="auto"/>
              </w:rPr>
              <w:t>one to one</w:t>
            </w:r>
            <w:r w:rsidR="00C36643">
              <w:rPr>
                <w:rFonts w:ascii="Century Gothic" w:hAnsi="Century Gothic"/>
                <w:color w:val="auto"/>
              </w:rPr>
              <w:t xml:space="preserve"> support for</w:t>
            </w:r>
            <w:r w:rsidR="00E20F64">
              <w:rPr>
                <w:rFonts w:ascii="Century Gothic" w:hAnsi="Century Gothic"/>
                <w:color w:val="auto"/>
              </w:rPr>
              <w:t xml:space="preserve"> </w:t>
            </w:r>
            <w:r w:rsidRPr="00341641">
              <w:rPr>
                <w:rFonts w:ascii="Century Gothic" w:hAnsi="Century Gothic"/>
                <w:color w:val="auto"/>
              </w:rPr>
              <w:t>student</w:t>
            </w:r>
            <w:r w:rsidR="006444FB">
              <w:rPr>
                <w:rFonts w:ascii="Century Gothic" w:hAnsi="Century Gothic"/>
                <w:color w:val="auto"/>
              </w:rPr>
              <w:t>s</w:t>
            </w:r>
            <w:r w:rsidRPr="00341641">
              <w:rPr>
                <w:rFonts w:ascii="Century Gothic" w:hAnsi="Century Gothic"/>
                <w:color w:val="auto"/>
              </w:rPr>
              <w:t xml:space="preserve"> during the year</w:t>
            </w:r>
            <w:r w:rsidR="006A3385">
              <w:rPr>
                <w:rFonts w:ascii="Century Gothic" w:hAnsi="Century Gothic"/>
                <w:color w:val="auto"/>
              </w:rPr>
              <w:t>,</w:t>
            </w:r>
            <w:r w:rsidRPr="00341641">
              <w:rPr>
                <w:rFonts w:ascii="Century Gothic" w:hAnsi="Century Gothic"/>
                <w:color w:val="auto"/>
              </w:rPr>
              <w:t xml:space="preserve"> to monitor performance and </w:t>
            </w:r>
            <w:r>
              <w:rPr>
                <w:rFonts w:ascii="Century Gothic" w:hAnsi="Century Gothic"/>
                <w:color w:val="auto"/>
              </w:rPr>
              <w:t xml:space="preserve">maximise </w:t>
            </w:r>
            <w:r w:rsidRPr="00341641">
              <w:rPr>
                <w:rFonts w:ascii="Century Gothic" w:hAnsi="Century Gothic"/>
                <w:color w:val="auto"/>
              </w:rPr>
              <w:t xml:space="preserve">achievement </w:t>
            </w:r>
          </w:p>
          <w:p w:rsidR="006404E9" w:rsidRDefault="00E20F64" w:rsidP="00341641">
            <w:pPr>
              <w:pStyle w:val="Default"/>
              <w:numPr>
                <w:ilvl w:val="0"/>
                <w:numId w:val="27"/>
              </w:numPr>
              <w:rPr>
                <w:rFonts w:ascii="Century Gothic" w:hAnsi="Century Gothic"/>
                <w:color w:val="auto"/>
              </w:rPr>
            </w:pPr>
            <w:r>
              <w:rPr>
                <w:rFonts w:ascii="Century Gothic" w:hAnsi="Century Gothic"/>
                <w:color w:val="auto"/>
              </w:rPr>
              <w:t>To support and coach</w:t>
            </w:r>
            <w:r w:rsidR="006404E9" w:rsidRPr="00341641">
              <w:rPr>
                <w:rFonts w:ascii="Century Gothic" w:hAnsi="Century Gothic"/>
                <w:color w:val="auto"/>
              </w:rPr>
              <w:t xml:space="preserve"> students in achieving their full potential </w:t>
            </w:r>
            <w:r w:rsidR="002F1601">
              <w:rPr>
                <w:rFonts w:ascii="Century Gothic" w:hAnsi="Century Gothic"/>
                <w:color w:val="auto"/>
              </w:rPr>
              <w:t xml:space="preserve">through </w:t>
            </w:r>
            <w:r w:rsidR="00BD3000">
              <w:rPr>
                <w:rFonts w:ascii="Century Gothic" w:hAnsi="Century Gothic"/>
                <w:color w:val="auto"/>
              </w:rPr>
              <w:t xml:space="preserve">robust action planning </w:t>
            </w:r>
            <w:r w:rsidR="002F1601">
              <w:rPr>
                <w:rFonts w:ascii="Century Gothic" w:hAnsi="Century Gothic"/>
                <w:color w:val="auto"/>
              </w:rPr>
              <w:t>and</w:t>
            </w:r>
            <w:r w:rsidR="00BD3000">
              <w:rPr>
                <w:rFonts w:ascii="Century Gothic" w:hAnsi="Century Gothic"/>
                <w:color w:val="auto"/>
              </w:rPr>
              <w:t xml:space="preserve"> target setting </w:t>
            </w:r>
          </w:p>
          <w:p w:rsidR="00594A81" w:rsidRPr="00594A81" w:rsidRDefault="00594A81" w:rsidP="00594A81">
            <w:pPr>
              <w:pStyle w:val="Default"/>
              <w:numPr>
                <w:ilvl w:val="0"/>
                <w:numId w:val="27"/>
              </w:numPr>
              <w:rPr>
                <w:rFonts w:ascii="Century Gothic" w:hAnsi="Century Gothic"/>
                <w:color w:val="auto"/>
              </w:rPr>
            </w:pPr>
            <w:r w:rsidRPr="002341F5">
              <w:rPr>
                <w:rFonts w:ascii="Century Gothic" w:hAnsi="Century Gothic"/>
                <w:color w:val="auto"/>
              </w:rPr>
              <w:t>To monitor student attendance, punctuality</w:t>
            </w:r>
            <w:r>
              <w:rPr>
                <w:rFonts w:ascii="Century Gothic" w:hAnsi="Century Gothic"/>
                <w:color w:val="auto"/>
              </w:rPr>
              <w:t>, commitment</w:t>
            </w:r>
            <w:r w:rsidRPr="002341F5">
              <w:rPr>
                <w:rFonts w:ascii="Century Gothic" w:hAnsi="Century Gothic"/>
                <w:color w:val="auto"/>
              </w:rPr>
              <w:t xml:space="preserve"> and general conduct</w:t>
            </w:r>
          </w:p>
          <w:p w:rsidR="00E36B30" w:rsidRDefault="00187FAD" w:rsidP="00E36B30">
            <w:pPr>
              <w:pStyle w:val="Default"/>
              <w:numPr>
                <w:ilvl w:val="0"/>
                <w:numId w:val="27"/>
              </w:numPr>
              <w:rPr>
                <w:rFonts w:ascii="Century Gothic" w:hAnsi="Century Gothic"/>
                <w:color w:val="auto"/>
              </w:rPr>
            </w:pPr>
            <w:r>
              <w:rPr>
                <w:rFonts w:ascii="Century Gothic" w:hAnsi="Century Gothic"/>
                <w:color w:val="auto"/>
              </w:rPr>
              <w:t>To input student records ensuring</w:t>
            </w:r>
            <w:r w:rsidR="00E36B30" w:rsidRPr="002341F5">
              <w:rPr>
                <w:rFonts w:ascii="Century Gothic" w:hAnsi="Century Gothic"/>
                <w:color w:val="auto"/>
              </w:rPr>
              <w:t xml:space="preserve"> that they are accurate an</w:t>
            </w:r>
            <w:r>
              <w:rPr>
                <w:rFonts w:ascii="Century Gothic" w:hAnsi="Century Gothic"/>
                <w:color w:val="auto"/>
              </w:rPr>
              <w:t>d</w:t>
            </w:r>
            <w:r w:rsidR="00656637">
              <w:rPr>
                <w:rFonts w:ascii="Century Gothic" w:hAnsi="Century Gothic"/>
                <w:color w:val="auto"/>
              </w:rPr>
              <w:t xml:space="preserve"> appropriate </w:t>
            </w:r>
            <w:r>
              <w:rPr>
                <w:rFonts w:ascii="Century Gothic" w:hAnsi="Century Gothic"/>
                <w:color w:val="auto"/>
              </w:rPr>
              <w:t xml:space="preserve"> </w:t>
            </w:r>
          </w:p>
          <w:p w:rsidR="00CF26F1" w:rsidRPr="002341F5" w:rsidRDefault="00CF26F1" w:rsidP="00E36B30">
            <w:pPr>
              <w:pStyle w:val="Default"/>
              <w:numPr>
                <w:ilvl w:val="0"/>
                <w:numId w:val="27"/>
              </w:numPr>
              <w:rPr>
                <w:rFonts w:ascii="Century Gothic" w:hAnsi="Century Gothic"/>
                <w:color w:val="auto"/>
              </w:rPr>
            </w:pPr>
            <w:r>
              <w:rPr>
                <w:rFonts w:ascii="Century Gothic" w:hAnsi="Century Gothic"/>
                <w:color w:val="auto"/>
              </w:rPr>
              <w:t>To oversee the students’ ILP</w:t>
            </w:r>
            <w:r w:rsidR="00A5791B">
              <w:rPr>
                <w:rFonts w:ascii="Century Gothic" w:hAnsi="Century Gothic"/>
                <w:color w:val="auto"/>
              </w:rPr>
              <w:t>s</w:t>
            </w:r>
            <w:r>
              <w:rPr>
                <w:rFonts w:ascii="Century Gothic" w:hAnsi="Century Gothic"/>
                <w:color w:val="auto"/>
              </w:rPr>
              <w:t xml:space="preserve"> (Individual Learning Plan</w:t>
            </w:r>
            <w:r w:rsidR="00A5791B">
              <w:rPr>
                <w:rFonts w:ascii="Century Gothic" w:hAnsi="Century Gothic"/>
                <w:color w:val="auto"/>
              </w:rPr>
              <w:t>s</w:t>
            </w:r>
            <w:r>
              <w:rPr>
                <w:rFonts w:ascii="Century Gothic" w:hAnsi="Century Gothic"/>
                <w:color w:val="auto"/>
              </w:rPr>
              <w:t>)</w:t>
            </w:r>
          </w:p>
          <w:p w:rsidR="00E36B30" w:rsidRPr="002341F5" w:rsidRDefault="00E36B30" w:rsidP="00E36B30">
            <w:pPr>
              <w:pStyle w:val="Default"/>
              <w:numPr>
                <w:ilvl w:val="0"/>
                <w:numId w:val="27"/>
              </w:numPr>
              <w:rPr>
                <w:rFonts w:ascii="Century Gothic" w:hAnsi="Century Gothic"/>
                <w:color w:val="auto"/>
              </w:rPr>
            </w:pPr>
            <w:r w:rsidRPr="002341F5">
              <w:rPr>
                <w:rFonts w:ascii="Century Gothic" w:hAnsi="Century Gothic"/>
                <w:color w:val="auto"/>
              </w:rPr>
              <w:t xml:space="preserve">To monitor student progress against their minimum expected grade </w:t>
            </w:r>
          </w:p>
          <w:p w:rsidR="00E36B30" w:rsidRDefault="00E36B30" w:rsidP="00E36B30">
            <w:pPr>
              <w:pStyle w:val="Default"/>
              <w:numPr>
                <w:ilvl w:val="0"/>
                <w:numId w:val="27"/>
              </w:numPr>
              <w:rPr>
                <w:rFonts w:ascii="Century Gothic" w:hAnsi="Century Gothic"/>
                <w:color w:val="auto"/>
              </w:rPr>
            </w:pPr>
            <w:r w:rsidRPr="00341641">
              <w:rPr>
                <w:rFonts w:ascii="Century Gothic" w:hAnsi="Century Gothic"/>
                <w:color w:val="auto"/>
              </w:rPr>
              <w:t>To contribute to the UCAS quality system to ensure that a high standard of forms are being produced by applicants</w:t>
            </w:r>
            <w:r w:rsidR="00997F33">
              <w:rPr>
                <w:rFonts w:ascii="Century Gothic" w:hAnsi="Century Gothic"/>
                <w:color w:val="auto"/>
              </w:rPr>
              <w:t xml:space="preserve"> to time</w:t>
            </w:r>
          </w:p>
          <w:p w:rsidR="00E36B30" w:rsidRPr="002341F5" w:rsidRDefault="00E36B30" w:rsidP="00E36B30">
            <w:pPr>
              <w:pStyle w:val="Default"/>
              <w:numPr>
                <w:ilvl w:val="0"/>
                <w:numId w:val="27"/>
              </w:numPr>
              <w:rPr>
                <w:rFonts w:ascii="Century Gothic" w:hAnsi="Century Gothic"/>
                <w:color w:val="auto"/>
              </w:rPr>
            </w:pPr>
            <w:r w:rsidRPr="002341F5">
              <w:rPr>
                <w:rFonts w:ascii="Century Gothic" w:hAnsi="Century Gothic"/>
                <w:color w:val="auto"/>
              </w:rPr>
              <w:t xml:space="preserve">To provide references for students as required </w:t>
            </w:r>
          </w:p>
          <w:p w:rsidR="00376747" w:rsidRPr="00341641" w:rsidRDefault="00376747" w:rsidP="00376747">
            <w:pPr>
              <w:pStyle w:val="Default"/>
              <w:numPr>
                <w:ilvl w:val="0"/>
                <w:numId w:val="27"/>
              </w:numPr>
              <w:rPr>
                <w:rFonts w:ascii="Century Gothic" w:hAnsi="Century Gothic"/>
                <w:color w:val="auto"/>
              </w:rPr>
            </w:pPr>
            <w:r w:rsidRPr="00341641">
              <w:rPr>
                <w:rFonts w:ascii="Century Gothic" w:hAnsi="Century Gothic"/>
                <w:color w:val="auto"/>
              </w:rPr>
              <w:t xml:space="preserve">To be available for post exam </w:t>
            </w:r>
            <w:r w:rsidR="006A3385">
              <w:rPr>
                <w:rFonts w:ascii="Century Gothic" w:hAnsi="Century Gothic"/>
                <w:color w:val="auto"/>
              </w:rPr>
              <w:t>guidance</w:t>
            </w:r>
            <w:r w:rsidRPr="00341641">
              <w:rPr>
                <w:rFonts w:ascii="Century Gothic" w:hAnsi="Century Gothic"/>
                <w:color w:val="auto"/>
              </w:rPr>
              <w:t xml:space="preserve"> as required </w:t>
            </w:r>
          </w:p>
          <w:p w:rsidR="00C33D4F" w:rsidRDefault="00376747" w:rsidP="00376747">
            <w:pPr>
              <w:pStyle w:val="Default"/>
              <w:numPr>
                <w:ilvl w:val="0"/>
                <w:numId w:val="27"/>
              </w:numPr>
              <w:rPr>
                <w:rFonts w:ascii="Century Gothic" w:hAnsi="Century Gothic"/>
                <w:color w:val="auto"/>
              </w:rPr>
            </w:pPr>
            <w:r w:rsidRPr="00341641">
              <w:rPr>
                <w:rFonts w:ascii="Century Gothic" w:hAnsi="Century Gothic"/>
                <w:color w:val="auto"/>
              </w:rPr>
              <w:t>To advise students on how to access advice and guidance, to enable them to make informed choices</w:t>
            </w:r>
          </w:p>
          <w:p w:rsidR="00C87480" w:rsidRPr="00C87480" w:rsidRDefault="00C87480" w:rsidP="00C87480">
            <w:pPr>
              <w:pStyle w:val="Default"/>
              <w:numPr>
                <w:ilvl w:val="0"/>
                <w:numId w:val="27"/>
              </w:numPr>
              <w:rPr>
                <w:rFonts w:ascii="Century Gothic" w:hAnsi="Century Gothic"/>
                <w:color w:val="auto"/>
              </w:rPr>
            </w:pPr>
            <w:r w:rsidRPr="00341641">
              <w:rPr>
                <w:rFonts w:ascii="Century Gothic" w:hAnsi="Century Gothic"/>
                <w:color w:val="auto"/>
              </w:rPr>
              <w:t xml:space="preserve">To ensure students have access to advice on programmes of study and course changes in terms of appropriateness of level and course choice </w:t>
            </w:r>
          </w:p>
          <w:p w:rsidR="00376747" w:rsidRDefault="00C33D4F" w:rsidP="00376747">
            <w:pPr>
              <w:pStyle w:val="Default"/>
              <w:numPr>
                <w:ilvl w:val="0"/>
                <w:numId w:val="27"/>
              </w:numPr>
              <w:rPr>
                <w:rFonts w:ascii="Century Gothic" w:hAnsi="Century Gothic"/>
                <w:color w:val="auto"/>
              </w:rPr>
            </w:pPr>
            <w:r>
              <w:rPr>
                <w:rFonts w:ascii="Century Gothic" w:hAnsi="Century Gothic"/>
                <w:color w:val="auto"/>
              </w:rPr>
              <w:t xml:space="preserve">To provide information and offer impartial advice/guidance on future plans, and facilitate access to specific careers advice where more specialist knowledge is needed </w:t>
            </w:r>
            <w:r w:rsidR="00376747" w:rsidRPr="00341641">
              <w:rPr>
                <w:rFonts w:ascii="Century Gothic" w:hAnsi="Century Gothic"/>
                <w:color w:val="auto"/>
              </w:rPr>
              <w:t xml:space="preserve"> </w:t>
            </w:r>
          </w:p>
          <w:p w:rsidR="00C87480" w:rsidRPr="00341641" w:rsidRDefault="00C87480" w:rsidP="00376747">
            <w:pPr>
              <w:pStyle w:val="Default"/>
              <w:numPr>
                <w:ilvl w:val="0"/>
                <w:numId w:val="27"/>
              </w:numPr>
              <w:rPr>
                <w:rFonts w:ascii="Century Gothic" w:hAnsi="Century Gothic"/>
                <w:color w:val="auto"/>
              </w:rPr>
            </w:pPr>
            <w:r>
              <w:rPr>
                <w:rFonts w:ascii="Century Gothic" w:hAnsi="Century Gothic"/>
                <w:color w:val="auto"/>
              </w:rPr>
              <w:t xml:space="preserve">To track the destinations of students as they leave College  </w:t>
            </w:r>
          </w:p>
          <w:p w:rsidR="009C25FF" w:rsidRPr="009C25FF" w:rsidRDefault="009C25FF" w:rsidP="009C25FF">
            <w:pPr>
              <w:pStyle w:val="Default"/>
              <w:numPr>
                <w:ilvl w:val="0"/>
                <w:numId w:val="27"/>
              </w:numPr>
              <w:rPr>
                <w:rFonts w:ascii="Century Gothic" w:hAnsi="Century Gothic"/>
                <w:color w:val="auto"/>
              </w:rPr>
            </w:pPr>
            <w:r w:rsidRPr="009C25FF">
              <w:rPr>
                <w:rFonts w:ascii="Century Gothic" w:hAnsi="Century Gothic"/>
                <w:color w:val="auto"/>
              </w:rPr>
              <w:t>To act as a</w:t>
            </w:r>
            <w:r w:rsidR="00CB682C">
              <w:rPr>
                <w:rFonts w:ascii="Century Gothic" w:hAnsi="Century Gothic"/>
                <w:color w:val="auto"/>
              </w:rPr>
              <w:t xml:space="preserve"> positive</w:t>
            </w:r>
            <w:r w:rsidRPr="009C25FF">
              <w:rPr>
                <w:rFonts w:ascii="Century Gothic" w:hAnsi="Century Gothic"/>
                <w:color w:val="auto"/>
              </w:rPr>
              <w:t xml:space="preserve"> role model for all students</w:t>
            </w:r>
          </w:p>
          <w:p w:rsidR="00B01DDC" w:rsidRPr="00376747" w:rsidRDefault="00376747" w:rsidP="00376747">
            <w:pPr>
              <w:pStyle w:val="Default"/>
              <w:numPr>
                <w:ilvl w:val="0"/>
                <w:numId w:val="27"/>
              </w:numPr>
              <w:rPr>
                <w:rFonts w:ascii="Century Gothic" w:hAnsi="Century Gothic"/>
                <w:color w:val="auto"/>
              </w:rPr>
            </w:pPr>
            <w:r>
              <w:rPr>
                <w:rFonts w:ascii="Century Gothic" w:hAnsi="Century Gothic"/>
                <w:color w:val="auto"/>
              </w:rPr>
              <w:t>To supervise students’ behaviour on college premises</w:t>
            </w:r>
          </w:p>
          <w:p w:rsidR="00E36B30" w:rsidRPr="002341F5" w:rsidRDefault="00E36B30" w:rsidP="00E36B30">
            <w:pPr>
              <w:pStyle w:val="Default"/>
              <w:numPr>
                <w:ilvl w:val="0"/>
                <w:numId w:val="27"/>
              </w:numPr>
              <w:rPr>
                <w:rFonts w:ascii="Century Gothic" w:hAnsi="Century Gothic"/>
                <w:color w:val="auto"/>
              </w:rPr>
            </w:pPr>
            <w:r w:rsidRPr="002341F5">
              <w:rPr>
                <w:rFonts w:ascii="Century Gothic" w:hAnsi="Century Gothic"/>
                <w:color w:val="auto"/>
              </w:rPr>
              <w:t xml:space="preserve">To attend and contribute to meetings </w:t>
            </w:r>
          </w:p>
          <w:p w:rsidR="006404E9" w:rsidRPr="002341F5" w:rsidRDefault="006404E9" w:rsidP="00341641">
            <w:pPr>
              <w:pStyle w:val="Default"/>
              <w:numPr>
                <w:ilvl w:val="0"/>
                <w:numId w:val="27"/>
              </w:numPr>
              <w:rPr>
                <w:rFonts w:ascii="Century Gothic" w:hAnsi="Century Gothic"/>
                <w:color w:val="auto"/>
              </w:rPr>
            </w:pPr>
            <w:r w:rsidRPr="002341F5">
              <w:rPr>
                <w:rFonts w:ascii="Century Gothic" w:hAnsi="Century Gothic"/>
                <w:color w:val="auto"/>
              </w:rPr>
              <w:lastRenderedPageBreak/>
              <w:t>To liaise</w:t>
            </w:r>
            <w:r w:rsidR="002245F7" w:rsidRPr="002341F5">
              <w:rPr>
                <w:rFonts w:ascii="Century Gothic" w:hAnsi="Century Gothic"/>
                <w:color w:val="auto"/>
              </w:rPr>
              <w:t xml:space="preserve"> regul</w:t>
            </w:r>
            <w:r w:rsidR="00997F33">
              <w:rPr>
                <w:rFonts w:ascii="Century Gothic" w:hAnsi="Century Gothic"/>
                <w:color w:val="auto"/>
              </w:rPr>
              <w:t xml:space="preserve">arly with </w:t>
            </w:r>
            <w:r w:rsidR="006A3385">
              <w:rPr>
                <w:rFonts w:ascii="Century Gothic" w:hAnsi="Century Gothic"/>
                <w:color w:val="auto"/>
              </w:rPr>
              <w:t>Heads of Departments, Heads of School, teachers</w:t>
            </w:r>
            <w:r w:rsidRPr="002341F5">
              <w:rPr>
                <w:rFonts w:ascii="Century Gothic" w:hAnsi="Century Gothic"/>
                <w:color w:val="auto"/>
              </w:rPr>
              <w:t xml:space="preserve"> and parents</w:t>
            </w:r>
            <w:r w:rsidR="002C6A24" w:rsidRPr="002341F5">
              <w:rPr>
                <w:rFonts w:ascii="Century Gothic" w:hAnsi="Century Gothic"/>
                <w:color w:val="auto"/>
              </w:rPr>
              <w:t>/guardians</w:t>
            </w:r>
            <w:r w:rsidRPr="002341F5">
              <w:rPr>
                <w:rFonts w:ascii="Century Gothic" w:hAnsi="Century Gothic"/>
                <w:color w:val="auto"/>
              </w:rPr>
              <w:t xml:space="preserve"> where necessary </w:t>
            </w:r>
          </w:p>
          <w:p w:rsidR="006404E9" w:rsidRDefault="006404E9" w:rsidP="00341641">
            <w:pPr>
              <w:pStyle w:val="Default"/>
              <w:numPr>
                <w:ilvl w:val="0"/>
                <w:numId w:val="27"/>
              </w:numPr>
              <w:rPr>
                <w:rFonts w:ascii="Century Gothic" w:hAnsi="Century Gothic"/>
                <w:color w:val="auto"/>
              </w:rPr>
            </w:pPr>
            <w:r w:rsidRPr="002341F5">
              <w:rPr>
                <w:rFonts w:ascii="Century Gothic" w:hAnsi="Century Gothic"/>
                <w:color w:val="auto"/>
              </w:rPr>
              <w:t>To organise meetings as appropriate</w:t>
            </w:r>
            <w:r w:rsidR="00FA027A" w:rsidRPr="002341F5">
              <w:rPr>
                <w:rFonts w:ascii="Century Gothic" w:hAnsi="Century Gothic"/>
                <w:color w:val="auto"/>
              </w:rPr>
              <w:t xml:space="preserve"> with staff/parents</w:t>
            </w:r>
            <w:r w:rsidR="002C6A24" w:rsidRPr="002341F5">
              <w:rPr>
                <w:rFonts w:ascii="Century Gothic" w:hAnsi="Century Gothic"/>
                <w:color w:val="auto"/>
              </w:rPr>
              <w:t>/guardians</w:t>
            </w:r>
          </w:p>
          <w:p w:rsidR="009F6162" w:rsidRDefault="009F6162" w:rsidP="00341641">
            <w:pPr>
              <w:pStyle w:val="Default"/>
              <w:numPr>
                <w:ilvl w:val="0"/>
                <w:numId w:val="27"/>
              </w:numPr>
              <w:rPr>
                <w:rFonts w:ascii="Century Gothic" w:hAnsi="Century Gothic"/>
                <w:color w:val="auto"/>
              </w:rPr>
            </w:pPr>
            <w:r>
              <w:rPr>
                <w:rFonts w:ascii="Century Gothic" w:hAnsi="Century Gothic"/>
                <w:color w:val="auto"/>
              </w:rPr>
              <w:t xml:space="preserve">To ensure student success is recognised and celebrated </w:t>
            </w:r>
          </w:p>
          <w:p w:rsidR="00BD3000" w:rsidRDefault="00BD3000" w:rsidP="00341641">
            <w:pPr>
              <w:pStyle w:val="Default"/>
              <w:numPr>
                <w:ilvl w:val="0"/>
                <w:numId w:val="27"/>
              </w:numPr>
              <w:rPr>
                <w:rFonts w:ascii="Century Gothic" w:hAnsi="Century Gothic"/>
                <w:color w:val="auto"/>
              </w:rPr>
            </w:pPr>
            <w:r>
              <w:rPr>
                <w:rFonts w:ascii="Century Gothic" w:hAnsi="Century Gothic"/>
                <w:color w:val="auto"/>
              </w:rPr>
              <w:t xml:space="preserve">Contributing to a team approach covering the roles of other </w:t>
            </w:r>
            <w:r w:rsidR="006A3385">
              <w:rPr>
                <w:rFonts w:ascii="Century Gothic" w:hAnsi="Century Gothic"/>
                <w:color w:val="auto"/>
              </w:rPr>
              <w:t>LPTs</w:t>
            </w:r>
            <w:r>
              <w:rPr>
                <w:rFonts w:ascii="Century Gothic" w:hAnsi="Century Gothic"/>
                <w:color w:val="auto"/>
              </w:rPr>
              <w:t xml:space="preserve"> when absent</w:t>
            </w:r>
          </w:p>
          <w:p w:rsidR="00E323BD" w:rsidRDefault="00E323BD" w:rsidP="00341641">
            <w:pPr>
              <w:pStyle w:val="Default"/>
              <w:numPr>
                <w:ilvl w:val="0"/>
                <w:numId w:val="27"/>
              </w:numPr>
              <w:rPr>
                <w:rFonts w:ascii="Century Gothic" w:hAnsi="Century Gothic"/>
                <w:color w:val="auto"/>
              </w:rPr>
            </w:pPr>
            <w:r>
              <w:rPr>
                <w:rFonts w:ascii="Century Gothic" w:hAnsi="Century Gothic"/>
                <w:color w:val="auto"/>
              </w:rPr>
              <w:t>T</w:t>
            </w:r>
            <w:r w:rsidR="00A5791B">
              <w:rPr>
                <w:rFonts w:ascii="Century Gothic" w:hAnsi="Century Gothic"/>
                <w:color w:val="auto"/>
              </w:rPr>
              <w:t xml:space="preserve">o contribute to a programme of </w:t>
            </w:r>
            <w:r>
              <w:rPr>
                <w:rFonts w:ascii="Century Gothic" w:hAnsi="Century Gothic"/>
                <w:color w:val="auto"/>
              </w:rPr>
              <w:t>cro</w:t>
            </w:r>
            <w:r w:rsidR="00E77FFB">
              <w:rPr>
                <w:rFonts w:ascii="Century Gothic" w:hAnsi="Century Gothic"/>
                <w:color w:val="auto"/>
              </w:rPr>
              <w:t xml:space="preserve">ss College </w:t>
            </w:r>
            <w:r w:rsidR="00A5791B">
              <w:rPr>
                <w:rFonts w:ascii="Century Gothic" w:hAnsi="Century Gothic"/>
                <w:color w:val="auto"/>
              </w:rPr>
              <w:t xml:space="preserve">events, </w:t>
            </w:r>
            <w:r w:rsidR="00EA1896">
              <w:rPr>
                <w:rFonts w:ascii="Century Gothic" w:hAnsi="Century Gothic"/>
                <w:color w:val="auto"/>
              </w:rPr>
              <w:t xml:space="preserve">including trips and visits, </w:t>
            </w:r>
            <w:r w:rsidR="00A97F49">
              <w:rPr>
                <w:rFonts w:ascii="Century Gothic" w:hAnsi="Century Gothic"/>
                <w:color w:val="auto"/>
              </w:rPr>
              <w:t>equality and diversity</w:t>
            </w:r>
            <w:r>
              <w:rPr>
                <w:rFonts w:ascii="Century Gothic" w:hAnsi="Century Gothic"/>
                <w:color w:val="auto"/>
              </w:rPr>
              <w:t xml:space="preserve"> </w:t>
            </w:r>
            <w:r w:rsidR="00E77FFB">
              <w:rPr>
                <w:rFonts w:ascii="Century Gothic" w:hAnsi="Century Gothic"/>
                <w:color w:val="auto"/>
              </w:rPr>
              <w:t>events</w:t>
            </w:r>
            <w:r w:rsidR="00E77FFB" w:rsidRPr="00E77FFB">
              <w:rPr>
                <w:rFonts w:ascii="Century Gothic" w:hAnsi="Century Gothic"/>
                <w:color w:val="auto"/>
              </w:rPr>
              <w:t>,</w:t>
            </w:r>
            <w:r w:rsidR="00E77FFB" w:rsidRPr="00E77FFB">
              <w:rPr>
                <w:rFonts w:ascii="Century Gothic" w:hAnsi="Century Gothic" w:cstheme="minorHAnsi"/>
              </w:rPr>
              <w:t xml:space="preserve"> career and transition planning</w:t>
            </w:r>
            <w:r w:rsidR="00A5791B">
              <w:rPr>
                <w:rFonts w:ascii="Century Gothic" w:hAnsi="Century Gothic" w:cstheme="minorHAnsi"/>
              </w:rPr>
              <w:t xml:space="preserve"> events</w:t>
            </w:r>
            <w:r w:rsidR="00E77FFB" w:rsidRPr="00E77FFB">
              <w:rPr>
                <w:rFonts w:ascii="Century Gothic" w:hAnsi="Century Gothic" w:cstheme="minorHAnsi"/>
              </w:rPr>
              <w:t>, study skills and employability</w:t>
            </w:r>
            <w:r w:rsidR="00A5791B">
              <w:rPr>
                <w:rFonts w:ascii="Century Gothic" w:hAnsi="Century Gothic" w:cstheme="minorHAnsi"/>
              </w:rPr>
              <w:t xml:space="preserve"> sessions</w:t>
            </w:r>
          </w:p>
          <w:p w:rsidR="00BD3000" w:rsidRDefault="00FE13D0" w:rsidP="00341641">
            <w:pPr>
              <w:pStyle w:val="Default"/>
              <w:numPr>
                <w:ilvl w:val="0"/>
                <w:numId w:val="27"/>
              </w:numPr>
              <w:rPr>
                <w:rFonts w:ascii="Century Gothic" w:hAnsi="Century Gothic"/>
                <w:color w:val="auto"/>
              </w:rPr>
            </w:pPr>
            <w:r>
              <w:rPr>
                <w:rFonts w:ascii="Century Gothic" w:hAnsi="Century Gothic"/>
                <w:color w:val="auto"/>
              </w:rPr>
              <w:t xml:space="preserve">To be committed to the safeguarding and welfare of the student population </w:t>
            </w:r>
          </w:p>
          <w:p w:rsidR="00FE13D0" w:rsidRDefault="00FE13D0" w:rsidP="00341641">
            <w:pPr>
              <w:pStyle w:val="Default"/>
              <w:numPr>
                <w:ilvl w:val="0"/>
                <w:numId w:val="27"/>
              </w:numPr>
              <w:rPr>
                <w:rFonts w:ascii="Century Gothic" w:hAnsi="Century Gothic"/>
                <w:color w:val="auto"/>
              </w:rPr>
            </w:pPr>
            <w:r>
              <w:rPr>
                <w:rFonts w:ascii="Century Gothic" w:hAnsi="Century Gothic"/>
                <w:color w:val="auto"/>
              </w:rPr>
              <w:t xml:space="preserve">To actively promote and comply with equality, diversity and inclusion as laid out in the College Equality, Diversity and inclusion policy </w:t>
            </w:r>
          </w:p>
          <w:p w:rsidR="002D55F5" w:rsidRDefault="002D55F5" w:rsidP="00341641">
            <w:pPr>
              <w:pStyle w:val="Default"/>
              <w:numPr>
                <w:ilvl w:val="0"/>
                <w:numId w:val="27"/>
              </w:numPr>
              <w:rPr>
                <w:rFonts w:ascii="Century Gothic" w:hAnsi="Century Gothic"/>
                <w:color w:val="auto"/>
              </w:rPr>
            </w:pPr>
            <w:r>
              <w:rPr>
                <w:rFonts w:ascii="Century Gothic" w:hAnsi="Century Gothic"/>
                <w:color w:val="auto"/>
              </w:rPr>
              <w:t xml:space="preserve">To promote high expectations of students in and outside the classroom and College </w:t>
            </w:r>
          </w:p>
          <w:p w:rsidR="002D55F5" w:rsidRPr="002341F5" w:rsidRDefault="002D55F5" w:rsidP="00341641">
            <w:pPr>
              <w:pStyle w:val="Default"/>
              <w:numPr>
                <w:ilvl w:val="0"/>
                <w:numId w:val="27"/>
              </w:numPr>
              <w:rPr>
                <w:rFonts w:ascii="Century Gothic" w:hAnsi="Century Gothic"/>
                <w:color w:val="auto"/>
              </w:rPr>
            </w:pPr>
            <w:r>
              <w:rPr>
                <w:rFonts w:ascii="Century Gothic" w:hAnsi="Century Gothic"/>
                <w:color w:val="auto"/>
              </w:rPr>
              <w:t xml:space="preserve">Maintain confidentiality regarding sensitive or personal information in line with the College policy </w:t>
            </w:r>
          </w:p>
          <w:p w:rsidR="003A4094" w:rsidRPr="006E363D" w:rsidRDefault="003A4094" w:rsidP="00403E95">
            <w:pPr>
              <w:pStyle w:val="Default"/>
              <w:ind w:left="360"/>
              <w:rPr>
                <w:rFonts w:ascii="Century Gothic" w:hAnsi="Century Gothic"/>
              </w:rPr>
            </w:pPr>
          </w:p>
        </w:tc>
      </w:tr>
      <w:tr w:rsidR="003A4094" w:rsidRPr="006E363D" w:rsidTr="003A4094">
        <w:tc>
          <w:tcPr>
            <w:tcW w:w="10031" w:type="dxa"/>
          </w:tcPr>
          <w:p w:rsidR="003A4094" w:rsidRPr="006E363D" w:rsidRDefault="003A4094" w:rsidP="003A4094">
            <w:pPr>
              <w:ind w:left="2160" w:hanging="2160"/>
              <w:rPr>
                <w:rFonts w:ascii="Century Gothic" w:hAnsi="Century Gothic" w:cs="Arial"/>
                <w:szCs w:val="24"/>
                <w:lang w:val="en-GB" w:eastAsia="en-GB"/>
              </w:rPr>
            </w:pPr>
          </w:p>
          <w:p w:rsidR="006E363D" w:rsidRPr="006E363D" w:rsidRDefault="006E363D" w:rsidP="006E363D">
            <w:pPr>
              <w:jc w:val="both"/>
              <w:rPr>
                <w:rFonts w:ascii="Century Gothic" w:hAnsi="Century Gothic" w:cs="Arial"/>
                <w:b/>
                <w:szCs w:val="24"/>
              </w:rPr>
            </w:pPr>
            <w:r w:rsidRPr="006E363D">
              <w:rPr>
                <w:rFonts w:ascii="Century Gothic" w:hAnsi="Century Gothic" w:cs="Arial"/>
                <w:b/>
                <w:szCs w:val="24"/>
              </w:rPr>
              <w:t xml:space="preserve">Day to day and additional duties </w:t>
            </w:r>
          </w:p>
          <w:p w:rsidR="006E363D" w:rsidRPr="006E363D" w:rsidRDefault="006E363D" w:rsidP="006E363D">
            <w:pPr>
              <w:jc w:val="both"/>
              <w:rPr>
                <w:rFonts w:ascii="Century Gothic" w:hAnsi="Century Gothic" w:cs="Arial"/>
                <w:b/>
                <w:szCs w:val="24"/>
              </w:rPr>
            </w:pPr>
          </w:p>
          <w:p w:rsidR="00341641" w:rsidRPr="00341641" w:rsidRDefault="00341641" w:rsidP="00376747">
            <w:pPr>
              <w:pStyle w:val="Default"/>
              <w:numPr>
                <w:ilvl w:val="0"/>
                <w:numId w:val="28"/>
              </w:numPr>
              <w:rPr>
                <w:rFonts w:ascii="Century Gothic" w:hAnsi="Century Gothic"/>
                <w:color w:val="auto"/>
              </w:rPr>
            </w:pPr>
            <w:r w:rsidRPr="00341641">
              <w:rPr>
                <w:rFonts w:ascii="Century Gothic" w:hAnsi="Century Gothic"/>
                <w:color w:val="auto"/>
              </w:rPr>
              <w:t xml:space="preserve">To commit to quality systems and regular reviews of performance </w:t>
            </w:r>
          </w:p>
          <w:p w:rsidR="0020020B" w:rsidRDefault="002F1601" w:rsidP="00376747">
            <w:pPr>
              <w:pStyle w:val="Default"/>
              <w:numPr>
                <w:ilvl w:val="0"/>
                <w:numId w:val="28"/>
              </w:numPr>
              <w:rPr>
                <w:rFonts w:ascii="Century Gothic" w:hAnsi="Century Gothic"/>
                <w:color w:val="auto"/>
              </w:rPr>
            </w:pPr>
            <w:r>
              <w:rPr>
                <w:rFonts w:ascii="Century Gothic" w:hAnsi="Century Gothic"/>
                <w:color w:val="auto"/>
              </w:rPr>
              <w:t>Each member of the C</w:t>
            </w:r>
            <w:r w:rsidR="00341641" w:rsidRPr="00341641">
              <w:rPr>
                <w:rFonts w:ascii="Century Gothic" w:hAnsi="Century Gothic"/>
                <w:color w:val="auto"/>
              </w:rPr>
              <w:t>ollege will take reasonable care for the health and safety of himself/herself and persons who may be affected by his/her omissions at work</w:t>
            </w:r>
          </w:p>
          <w:p w:rsidR="003367EA" w:rsidRDefault="003367EA" w:rsidP="00376747">
            <w:pPr>
              <w:pStyle w:val="Default"/>
              <w:numPr>
                <w:ilvl w:val="0"/>
                <w:numId w:val="28"/>
              </w:numPr>
              <w:rPr>
                <w:rFonts w:ascii="Century Gothic" w:hAnsi="Century Gothic"/>
                <w:color w:val="auto"/>
              </w:rPr>
            </w:pPr>
            <w:r>
              <w:rPr>
                <w:rFonts w:ascii="Century Gothic" w:hAnsi="Century Gothic"/>
                <w:color w:val="auto"/>
              </w:rPr>
              <w:t>Participate in Continuing Professional Development activities</w:t>
            </w:r>
            <w:r w:rsidR="00E20F64">
              <w:rPr>
                <w:rFonts w:ascii="Century Gothic" w:hAnsi="Century Gothic"/>
                <w:color w:val="auto"/>
              </w:rPr>
              <w:t xml:space="preserve"> </w:t>
            </w:r>
            <w:r>
              <w:rPr>
                <w:rFonts w:ascii="Century Gothic" w:hAnsi="Century Gothic"/>
                <w:color w:val="auto"/>
              </w:rPr>
              <w:t xml:space="preserve">as identified </w:t>
            </w:r>
          </w:p>
          <w:p w:rsidR="00341641" w:rsidRPr="00341641" w:rsidRDefault="0020020B" w:rsidP="00376747">
            <w:pPr>
              <w:pStyle w:val="Default"/>
              <w:numPr>
                <w:ilvl w:val="0"/>
                <w:numId w:val="28"/>
              </w:numPr>
              <w:rPr>
                <w:rFonts w:ascii="Century Gothic" w:hAnsi="Century Gothic"/>
                <w:color w:val="auto"/>
              </w:rPr>
            </w:pPr>
            <w:r>
              <w:rPr>
                <w:rFonts w:ascii="Century Gothic" w:hAnsi="Century Gothic"/>
                <w:color w:val="auto"/>
              </w:rPr>
              <w:t xml:space="preserve">Participate in </w:t>
            </w:r>
            <w:r w:rsidR="00C33D4F">
              <w:rPr>
                <w:rFonts w:ascii="Century Gothic" w:hAnsi="Century Gothic"/>
                <w:color w:val="auto"/>
              </w:rPr>
              <w:t xml:space="preserve">appropriate College activities, which include Open Day and Evenings, Parents Consultation Evenings and HE Fairs </w:t>
            </w:r>
            <w:r w:rsidR="00341641" w:rsidRPr="00341641">
              <w:rPr>
                <w:rFonts w:ascii="Century Gothic" w:hAnsi="Century Gothic"/>
                <w:color w:val="auto"/>
              </w:rPr>
              <w:t xml:space="preserve"> </w:t>
            </w:r>
          </w:p>
          <w:p w:rsidR="003A4094" w:rsidRPr="00E20F64" w:rsidRDefault="00341641" w:rsidP="00376747">
            <w:pPr>
              <w:numPr>
                <w:ilvl w:val="0"/>
                <w:numId w:val="28"/>
              </w:numPr>
              <w:rPr>
                <w:rFonts w:ascii="Century Gothic" w:hAnsi="Century Gothic" w:cs="Arial"/>
                <w:szCs w:val="24"/>
                <w:lang w:val="en-GB" w:eastAsia="en-GB"/>
              </w:rPr>
            </w:pPr>
            <w:r w:rsidRPr="00341641">
              <w:rPr>
                <w:rFonts w:ascii="Century Gothic" w:hAnsi="Century Gothic"/>
                <w:szCs w:val="24"/>
              </w:rPr>
              <w:t>To undertake any other duties as changing circumstances may require from time</w:t>
            </w:r>
            <w:r w:rsidR="00A821EA">
              <w:rPr>
                <w:rFonts w:ascii="Century Gothic" w:hAnsi="Century Gothic"/>
                <w:szCs w:val="24"/>
              </w:rPr>
              <w:t xml:space="preserve"> to time</w:t>
            </w:r>
          </w:p>
          <w:p w:rsidR="00E20F64" w:rsidRPr="006E363D" w:rsidRDefault="00E20F64" w:rsidP="00E20F64">
            <w:pPr>
              <w:ind w:left="720"/>
              <w:rPr>
                <w:rFonts w:ascii="Century Gothic" w:hAnsi="Century Gothic" w:cs="Arial"/>
                <w:szCs w:val="24"/>
                <w:lang w:val="en-GB" w:eastAsia="en-GB"/>
              </w:rPr>
            </w:pPr>
          </w:p>
        </w:tc>
      </w:tr>
    </w:tbl>
    <w:p w:rsidR="00022BAC" w:rsidRDefault="00022BAC" w:rsidP="003A4094">
      <w:pPr>
        <w:rPr>
          <w:rFonts w:ascii="Century Gothic" w:hAnsi="Century Gothic" w:cs="Arial"/>
          <w:sz w:val="22"/>
          <w:szCs w:val="24"/>
          <w:lang w:val="en-GB" w:eastAsia="en-GB"/>
        </w:rPr>
      </w:pPr>
    </w:p>
    <w:p w:rsidR="00022BAC" w:rsidRPr="00022BAC" w:rsidRDefault="00022BAC" w:rsidP="00022BAC">
      <w:pPr>
        <w:jc w:val="center"/>
        <w:rPr>
          <w:rFonts w:ascii="Century Gothic" w:hAnsi="Century Gothic"/>
          <w:b/>
          <w:sz w:val="28"/>
          <w:lang w:val="en-GB"/>
        </w:rPr>
      </w:pPr>
    </w:p>
    <w:p w:rsidR="00022BAC" w:rsidRDefault="00022BAC">
      <w:pPr>
        <w:rPr>
          <w:rFonts w:ascii="Century Gothic" w:hAnsi="Century Gothic"/>
          <w:b/>
          <w:sz w:val="28"/>
          <w:szCs w:val="28"/>
          <w:lang w:val="en-GB"/>
        </w:rPr>
      </w:pPr>
    </w:p>
    <w:p w:rsidR="00022BAC" w:rsidRDefault="00022BAC">
      <w:pPr>
        <w:rPr>
          <w:rFonts w:ascii="Century Gothic" w:hAnsi="Century Gothic"/>
          <w:b/>
          <w:sz w:val="28"/>
          <w:szCs w:val="28"/>
          <w:lang w:val="en-GB"/>
        </w:rPr>
      </w:pPr>
      <w:r>
        <w:rPr>
          <w:rFonts w:ascii="Century Gothic" w:hAnsi="Century Gothic"/>
          <w:b/>
          <w:sz w:val="28"/>
          <w:szCs w:val="28"/>
          <w:lang w:val="en-GB"/>
        </w:rPr>
        <w:br w:type="page"/>
      </w:r>
    </w:p>
    <w:p w:rsidR="00022BAC" w:rsidRPr="00022BAC" w:rsidRDefault="00022BAC" w:rsidP="00022BAC">
      <w:pPr>
        <w:jc w:val="center"/>
        <w:rPr>
          <w:rFonts w:ascii="Century Gothic" w:hAnsi="Century Gothic"/>
          <w:sz w:val="28"/>
          <w:szCs w:val="28"/>
          <w:lang w:val="en-GB"/>
        </w:rPr>
      </w:pPr>
      <w:r w:rsidRPr="00022BAC">
        <w:rPr>
          <w:rFonts w:ascii="Century Gothic" w:hAnsi="Century Gothic"/>
          <w:b/>
          <w:sz w:val="28"/>
          <w:szCs w:val="28"/>
          <w:lang w:val="en-GB"/>
        </w:rPr>
        <w:lastRenderedPageBreak/>
        <w:t>Person Specification</w:t>
      </w:r>
    </w:p>
    <w:p w:rsidR="00022BAC" w:rsidRPr="00022BAC" w:rsidRDefault="00022BAC" w:rsidP="00022BAC">
      <w:pPr>
        <w:rPr>
          <w:rFonts w:ascii="Century Gothic" w:hAnsi="Century Gothic"/>
          <w:lang w:val="en-GB"/>
        </w:rPr>
      </w:pPr>
    </w:p>
    <w:p w:rsidR="00022BAC" w:rsidRPr="00022BAC" w:rsidRDefault="00022BAC" w:rsidP="00022BAC">
      <w:pPr>
        <w:rPr>
          <w:rFonts w:ascii="Century Gothic" w:hAnsi="Century Gothic"/>
          <w:sz w:val="12"/>
          <w:lang w:val="en-GB"/>
        </w:rPr>
      </w:pPr>
    </w:p>
    <w:p w:rsidR="00022BAC" w:rsidRPr="00022BAC" w:rsidRDefault="00022BAC" w:rsidP="00022BAC">
      <w:pPr>
        <w:rPr>
          <w:rFonts w:ascii="Century Gothic" w:hAnsi="Century Gothic"/>
          <w:sz w:val="12"/>
          <w:lang w:val="en-GB"/>
        </w:rPr>
      </w:pPr>
      <w:r w:rsidRPr="00022BAC">
        <w:rPr>
          <w:rFonts w:ascii="Century Gothic" w:eastAsia="Calibri" w:hAnsi="Century Gothic" w:cs="Arial"/>
          <w:sz w:val="22"/>
          <w:szCs w:val="22"/>
          <w:lang w:val="en-GB" w:eastAsia="en-GB"/>
        </w:rPr>
        <w:t>This person specification is intended to assist both candidates and interviewers in the appointment process. In the 'method of assessment' column 1= application form 2 = interview/tests and 3= documentary evidence</w:t>
      </w:r>
    </w:p>
    <w:p w:rsidR="00022BAC" w:rsidRPr="00022BAC" w:rsidRDefault="00022BAC" w:rsidP="00022BAC">
      <w:pPr>
        <w:rPr>
          <w:rFonts w:ascii="Century Gothic" w:hAnsi="Century Gothic"/>
          <w:sz w:val="12"/>
          <w:lang w:val="en-GB"/>
        </w:rPr>
      </w:pPr>
    </w:p>
    <w:p w:rsidR="00022BAC" w:rsidRPr="00022BAC" w:rsidRDefault="00022BAC" w:rsidP="00022BAC">
      <w:pPr>
        <w:rPr>
          <w:rFonts w:ascii="Century Gothic" w:hAnsi="Century Gothic"/>
          <w:sz w:val="12"/>
          <w:lang w:val="en-GB"/>
        </w:rPr>
      </w:pPr>
    </w:p>
    <w:p w:rsidR="00022BAC" w:rsidRPr="00022BAC" w:rsidRDefault="00022BAC" w:rsidP="00022BAC">
      <w:pPr>
        <w:rPr>
          <w:rFonts w:ascii="Century Gothic" w:hAnsi="Century Gothic"/>
          <w:sz w:val="12"/>
          <w:lang w:val="en-GB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1560"/>
        <w:gridCol w:w="1134"/>
      </w:tblGrid>
      <w:tr w:rsidR="00022BAC" w:rsidRPr="00022BAC" w:rsidTr="00022BAC">
        <w:trPr>
          <w:trHeight w:val="380"/>
        </w:trPr>
        <w:tc>
          <w:tcPr>
            <w:tcW w:w="7371" w:type="dxa"/>
          </w:tcPr>
          <w:p w:rsidR="00022BAC" w:rsidRPr="00022BAC" w:rsidRDefault="00022BAC" w:rsidP="00022BAC">
            <w:pPr>
              <w:tabs>
                <w:tab w:val="left" w:pos="240"/>
              </w:tabs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</w:pPr>
          </w:p>
          <w:p w:rsidR="00022BAC" w:rsidRPr="00022BAC" w:rsidRDefault="00022BAC" w:rsidP="00022BAC">
            <w:pPr>
              <w:tabs>
                <w:tab w:val="left" w:pos="240"/>
              </w:tabs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</w:pPr>
          </w:p>
          <w:p w:rsidR="00022BAC" w:rsidRPr="00022BAC" w:rsidRDefault="00022BAC" w:rsidP="00022BAC">
            <w:pPr>
              <w:tabs>
                <w:tab w:val="left" w:pos="240"/>
              </w:tabs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</w:pPr>
            <w:r w:rsidRPr="00022BAC"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  <w:t xml:space="preserve">ESSENTIAL </w:t>
            </w:r>
          </w:p>
        </w:tc>
        <w:tc>
          <w:tcPr>
            <w:tcW w:w="1560" w:type="dxa"/>
          </w:tcPr>
          <w:p w:rsidR="00022BAC" w:rsidRPr="00022BAC" w:rsidRDefault="00022BAC" w:rsidP="00022BAC">
            <w:pPr>
              <w:tabs>
                <w:tab w:val="center" w:pos="4153"/>
                <w:tab w:val="right" w:pos="8306"/>
              </w:tabs>
              <w:jc w:val="center"/>
              <w:rPr>
                <w:rFonts w:ascii="Century Gothic" w:hAnsi="Century Gothic"/>
                <w:b/>
                <w:sz w:val="22"/>
                <w:szCs w:val="22"/>
                <w:lang w:val="en-GB"/>
              </w:rPr>
            </w:pPr>
          </w:p>
          <w:p w:rsidR="00022BAC" w:rsidRPr="00022BAC" w:rsidRDefault="00022BAC" w:rsidP="00022BAC">
            <w:pPr>
              <w:tabs>
                <w:tab w:val="center" w:pos="4153"/>
                <w:tab w:val="right" w:pos="8306"/>
              </w:tabs>
              <w:jc w:val="center"/>
              <w:rPr>
                <w:rFonts w:ascii="Century Gothic" w:hAnsi="Century Gothic"/>
                <w:b/>
                <w:sz w:val="22"/>
                <w:szCs w:val="22"/>
                <w:lang w:val="en-GB"/>
              </w:rPr>
            </w:pPr>
            <w:r w:rsidRPr="00022BAC">
              <w:rPr>
                <w:rFonts w:ascii="Century Gothic" w:hAnsi="Century Gothic"/>
                <w:b/>
                <w:sz w:val="22"/>
                <w:szCs w:val="22"/>
                <w:lang w:val="en-GB"/>
              </w:rPr>
              <w:t xml:space="preserve">Method of assessment </w:t>
            </w:r>
          </w:p>
        </w:tc>
        <w:tc>
          <w:tcPr>
            <w:tcW w:w="1134" w:type="dxa"/>
          </w:tcPr>
          <w:p w:rsidR="00022BAC" w:rsidRPr="00022BAC" w:rsidRDefault="00022BAC" w:rsidP="00022BAC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n-GB"/>
              </w:rPr>
            </w:pPr>
            <w:r w:rsidRPr="00022BAC">
              <w:rPr>
                <w:rFonts w:ascii="Century Gothic" w:hAnsi="Century Gothic"/>
                <w:b/>
                <w:sz w:val="22"/>
                <w:szCs w:val="22"/>
                <w:lang w:val="en-GB"/>
              </w:rPr>
              <w:t>Short listing</w:t>
            </w:r>
          </w:p>
          <w:p w:rsidR="00022BAC" w:rsidRPr="00022BAC" w:rsidRDefault="00022BAC" w:rsidP="00022BAC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n-GB"/>
              </w:rPr>
            </w:pPr>
            <w:r w:rsidRPr="00022BAC">
              <w:rPr>
                <w:rFonts w:ascii="Century Gothic" w:hAnsi="Century Gothic"/>
                <w:b/>
                <w:sz w:val="22"/>
                <w:szCs w:val="22"/>
                <w:lang w:val="en-GB"/>
              </w:rPr>
              <w:t>column</w:t>
            </w:r>
          </w:p>
        </w:tc>
      </w:tr>
      <w:tr w:rsidR="00022BAC" w:rsidRPr="00022BAC" w:rsidTr="00022BAC">
        <w:trPr>
          <w:trHeight w:val="380"/>
        </w:trPr>
        <w:tc>
          <w:tcPr>
            <w:tcW w:w="7371" w:type="dxa"/>
          </w:tcPr>
          <w:p w:rsidR="00022BAC" w:rsidRPr="00022BAC" w:rsidRDefault="00022BAC" w:rsidP="00022BAC">
            <w:pPr>
              <w:numPr>
                <w:ilvl w:val="0"/>
                <w:numId w:val="30"/>
              </w:numPr>
              <w:tabs>
                <w:tab w:val="left" w:pos="240"/>
              </w:tabs>
              <w:rPr>
                <w:rFonts w:ascii="Century Gothic" w:hAnsi="Century Gothic"/>
                <w:b/>
                <w:sz w:val="16"/>
                <w:szCs w:val="16"/>
                <w:lang w:val="en-GB"/>
              </w:rPr>
            </w:pPr>
            <w:r w:rsidRPr="00022BAC">
              <w:rPr>
                <w:rFonts w:ascii="Century Gothic" w:hAnsi="Century Gothic" w:cs="Arial"/>
                <w:sz w:val="22"/>
                <w:szCs w:val="22"/>
                <w:lang w:val="en-GB"/>
              </w:rPr>
              <w:t xml:space="preserve">  Education to degree level/ or equivalent experience, with maths and English L2 qualifications</w:t>
            </w:r>
          </w:p>
        </w:tc>
        <w:tc>
          <w:tcPr>
            <w:tcW w:w="1560" w:type="dxa"/>
          </w:tcPr>
          <w:p w:rsidR="00022BAC" w:rsidRPr="00022BAC" w:rsidRDefault="00022BAC" w:rsidP="00022BAC">
            <w:pPr>
              <w:tabs>
                <w:tab w:val="center" w:pos="4153"/>
                <w:tab w:val="right" w:pos="8306"/>
              </w:tabs>
              <w:jc w:val="center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022BAC">
              <w:rPr>
                <w:rFonts w:ascii="Century Gothic" w:hAnsi="Century Gothic"/>
                <w:sz w:val="22"/>
                <w:szCs w:val="22"/>
                <w:lang w:val="en-GB"/>
              </w:rPr>
              <w:t>1/3</w:t>
            </w:r>
          </w:p>
        </w:tc>
        <w:tc>
          <w:tcPr>
            <w:tcW w:w="1134" w:type="dxa"/>
          </w:tcPr>
          <w:p w:rsidR="00022BAC" w:rsidRPr="00022BAC" w:rsidRDefault="00022BAC" w:rsidP="00022BAC">
            <w:pPr>
              <w:rPr>
                <w:rFonts w:ascii="Century Gothic" w:hAnsi="Century Gothic"/>
                <w:b/>
                <w:sz w:val="22"/>
                <w:szCs w:val="22"/>
                <w:lang w:val="en-GB"/>
              </w:rPr>
            </w:pPr>
          </w:p>
        </w:tc>
      </w:tr>
      <w:tr w:rsidR="00022BAC" w:rsidRPr="00022BAC" w:rsidTr="00022BAC">
        <w:tc>
          <w:tcPr>
            <w:tcW w:w="7371" w:type="dxa"/>
          </w:tcPr>
          <w:p w:rsidR="00022BAC" w:rsidRPr="00022BAC" w:rsidRDefault="00022BAC" w:rsidP="00022BAC">
            <w:pPr>
              <w:numPr>
                <w:ilvl w:val="0"/>
                <w:numId w:val="29"/>
              </w:numPr>
              <w:jc w:val="both"/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  <w:r w:rsidRPr="00022BAC">
              <w:rPr>
                <w:rFonts w:ascii="Century Gothic" w:hAnsi="Century Gothic" w:cs="Arial"/>
                <w:sz w:val="22"/>
                <w:szCs w:val="22"/>
                <w:lang w:val="en-GB"/>
              </w:rPr>
              <w:t>Evidence of personal characteristics, professional skills and experience suitable for working with young people</w:t>
            </w:r>
          </w:p>
        </w:tc>
        <w:tc>
          <w:tcPr>
            <w:tcW w:w="1560" w:type="dxa"/>
          </w:tcPr>
          <w:p w:rsidR="00022BAC" w:rsidRPr="00022BAC" w:rsidRDefault="00022BAC" w:rsidP="00022BAC">
            <w:pPr>
              <w:tabs>
                <w:tab w:val="center" w:pos="4153"/>
                <w:tab w:val="right" w:pos="8306"/>
              </w:tabs>
              <w:jc w:val="center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022BAC">
              <w:rPr>
                <w:rFonts w:ascii="Century Gothic" w:hAnsi="Century Gothic"/>
                <w:sz w:val="22"/>
                <w:szCs w:val="22"/>
                <w:lang w:val="en-GB"/>
              </w:rPr>
              <w:t>1/2/3</w:t>
            </w:r>
          </w:p>
        </w:tc>
        <w:tc>
          <w:tcPr>
            <w:tcW w:w="1134" w:type="dxa"/>
          </w:tcPr>
          <w:p w:rsidR="00022BAC" w:rsidRPr="00022BAC" w:rsidRDefault="00022BAC" w:rsidP="00022BAC">
            <w:pPr>
              <w:rPr>
                <w:rFonts w:ascii="Century Gothic" w:hAnsi="Century Gothic"/>
                <w:b/>
                <w:sz w:val="22"/>
                <w:szCs w:val="22"/>
                <w:lang w:val="en-GB"/>
              </w:rPr>
            </w:pPr>
          </w:p>
        </w:tc>
      </w:tr>
      <w:tr w:rsidR="00022BAC" w:rsidRPr="00022BAC" w:rsidTr="00022BA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C" w:rsidRPr="00022BAC" w:rsidRDefault="00022BAC" w:rsidP="00022BAC">
            <w:pPr>
              <w:numPr>
                <w:ilvl w:val="0"/>
                <w:numId w:val="29"/>
              </w:numPr>
              <w:jc w:val="both"/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  <w:r w:rsidRPr="00022BAC">
              <w:rPr>
                <w:rFonts w:ascii="Century Gothic" w:hAnsi="Century Gothic" w:cs="Arial"/>
                <w:sz w:val="22"/>
                <w:szCs w:val="22"/>
                <w:lang w:val="en-GB"/>
              </w:rPr>
              <w:t xml:space="preserve">The ability to relate well to young people and to develop an effective professional rapport with those that you support with a strong awareness of the College protocols linked to safeguarding young people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C" w:rsidRPr="00022BAC" w:rsidRDefault="00022BAC" w:rsidP="00022BAC">
            <w:pPr>
              <w:tabs>
                <w:tab w:val="center" w:pos="4153"/>
                <w:tab w:val="right" w:pos="8306"/>
              </w:tabs>
              <w:jc w:val="center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022BAC">
              <w:rPr>
                <w:rFonts w:ascii="Century Gothic" w:hAnsi="Century Gothic"/>
                <w:sz w:val="22"/>
                <w:szCs w:val="22"/>
                <w:lang w:val="en-GB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C" w:rsidRPr="00022BAC" w:rsidRDefault="00022BAC" w:rsidP="00022BAC">
            <w:pPr>
              <w:rPr>
                <w:rFonts w:ascii="Century Gothic" w:hAnsi="Century Gothic"/>
                <w:b/>
                <w:sz w:val="22"/>
                <w:szCs w:val="22"/>
                <w:lang w:val="en-GB"/>
              </w:rPr>
            </w:pPr>
          </w:p>
        </w:tc>
      </w:tr>
      <w:tr w:rsidR="00022BAC" w:rsidRPr="00022BAC" w:rsidTr="00022BA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C" w:rsidRPr="00022BAC" w:rsidRDefault="00022BAC" w:rsidP="00022BAC">
            <w:pPr>
              <w:numPr>
                <w:ilvl w:val="0"/>
                <w:numId w:val="29"/>
              </w:numPr>
              <w:jc w:val="both"/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  <w:r w:rsidRPr="00022BAC">
              <w:rPr>
                <w:rFonts w:ascii="Century Gothic" w:hAnsi="Century Gothic" w:cs="Arial"/>
                <w:sz w:val="22"/>
                <w:szCs w:val="22"/>
                <w:lang w:val="en-GB"/>
              </w:rPr>
              <w:t xml:space="preserve">To recognise the boundaries between advocacy for students and accountability to the College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C" w:rsidRPr="00022BAC" w:rsidRDefault="00022BAC" w:rsidP="00022BAC">
            <w:pPr>
              <w:tabs>
                <w:tab w:val="center" w:pos="4153"/>
                <w:tab w:val="right" w:pos="8306"/>
              </w:tabs>
              <w:jc w:val="center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022BAC">
              <w:rPr>
                <w:rFonts w:ascii="Century Gothic" w:hAnsi="Century Gothic"/>
                <w:sz w:val="22"/>
                <w:szCs w:val="22"/>
                <w:lang w:val="en-GB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C" w:rsidRPr="00022BAC" w:rsidRDefault="00022BAC" w:rsidP="00022BAC">
            <w:pPr>
              <w:rPr>
                <w:rFonts w:ascii="Century Gothic" w:hAnsi="Century Gothic"/>
                <w:b/>
                <w:sz w:val="22"/>
                <w:szCs w:val="22"/>
                <w:lang w:val="en-GB"/>
              </w:rPr>
            </w:pPr>
          </w:p>
        </w:tc>
      </w:tr>
      <w:tr w:rsidR="00022BAC" w:rsidRPr="00022BAC" w:rsidTr="00022BA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C" w:rsidRPr="00022BAC" w:rsidRDefault="00022BAC" w:rsidP="00022BAC">
            <w:pPr>
              <w:numPr>
                <w:ilvl w:val="0"/>
                <w:numId w:val="29"/>
              </w:numPr>
              <w:jc w:val="both"/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022BAC">
              <w:rPr>
                <w:rFonts w:ascii="Century Gothic" w:hAnsi="Century Gothic" w:cs="Arial"/>
                <w:sz w:val="22"/>
                <w:szCs w:val="22"/>
                <w:lang w:val="en-GB"/>
              </w:rPr>
              <w:t>Excellent liaison and networking skills with students, parents, staff and employers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C" w:rsidRPr="00022BAC" w:rsidRDefault="00022BAC" w:rsidP="00022BAC">
            <w:pPr>
              <w:tabs>
                <w:tab w:val="center" w:pos="4153"/>
                <w:tab w:val="right" w:pos="8306"/>
              </w:tabs>
              <w:jc w:val="center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022BAC">
              <w:rPr>
                <w:rFonts w:ascii="Century Gothic" w:hAnsi="Century Gothic"/>
                <w:sz w:val="22"/>
                <w:szCs w:val="22"/>
                <w:lang w:val="en-GB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C" w:rsidRPr="00022BAC" w:rsidRDefault="00022BAC" w:rsidP="00022BAC">
            <w:pPr>
              <w:rPr>
                <w:rFonts w:ascii="Century Gothic" w:hAnsi="Century Gothic"/>
                <w:b/>
                <w:sz w:val="22"/>
                <w:szCs w:val="22"/>
                <w:lang w:val="en-GB"/>
              </w:rPr>
            </w:pPr>
          </w:p>
        </w:tc>
      </w:tr>
      <w:tr w:rsidR="00022BAC" w:rsidRPr="00022BAC" w:rsidTr="00022BAC">
        <w:tc>
          <w:tcPr>
            <w:tcW w:w="7371" w:type="dxa"/>
          </w:tcPr>
          <w:p w:rsidR="00022BAC" w:rsidRPr="00022BAC" w:rsidRDefault="00022BAC" w:rsidP="00022BAC">
            <w:pPr>
              <w:numPr>
                <w:ilvl w:val="0"/>
                <w:numId w:val="29"/>
              </w:numPr>
              <w:jc w:val="both"/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022BAC">
              <w:rPr>
                <w:rFonts w:ascii="Century Gothic" w:hAnsi="Century Gothic" w:cs="Arial"/>
                <w:sz w:val="22"/>
                <w:szCs w:val="22"/>
                <w:lang w:val="en-GB"/>
              </w:rPr>
              <w:t>The ability to develop and maintain effective working relationships at all levels</w:t>
            </w:r>
            <w:r w:rsidRPr="00022BAC">
              <w:rPr>
                <w:rFonts w:ascii="Century Gothic" w:hAnsi="Century Gothic"/>
                <w:sz w:val="22"/>
                <w:szCs w:val="22"/>
                <w:lang w:val="en-GB"/>
              </w:rPr>
              <w:t xml:space="preserve"> and to have a professional and caring approach when dealing with students’ families, teaching staff and external bodies  </w:t>
            </w:r>
          </w:p>
        </w:tc>
        <w:tc>
          <w:tcPr>
            <w:tcW w:w="1560" w:type="dxa"/>
          </w:tcPr>
          <w:p w:rsidR="00022BAC" w:rsidRPr="00022BAC" w:rsidRDefault="00022BAC" w:rsidP="00022BAC">
            <w:pPr>
              <w:tabs>
                <w:tab w:val="center" w:pos="4153"/>
                <w:tab w:val="right" w:pos="8306"/>
              </w:tabs>
              <w:jc w:val="center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022BAC">
              <w:rPr>
                <w:rFonts w:ascii="Century Gothic" w:hAnsi="Century Gothic"/>
                <w:sz w:val="22"/>
                <w:szCs w:val="22"/>
                <w:lang w:val="en-GB"/>
              </w:rPr>
              <w:t>1/3</w:t>
            </w:r>
          </w:p>
        </w:tc>
        <w:tc>
          <w:tcPr>
            <w:tcW w:w="1134" w:type="dxa"/>
          </w:tcPr>
          <w:p w:rsidR="00022BAC" w:rsidRPr="00022BAC" w:rsidRDefault="00022BAC" w:rsidP="00022BAC">
            <w:pPr>
              <w:rPr>
                <w:rFonts w:ascii="Century Gothic" w:hAnsi="Century Gothic"/>
                <w:b/>
                <w:sz w:val="22"/>
                <w:szCs w:val="22"/>
                <w:lang w:val="en-GB"/>
              </w:rPr>
            </w:pPr>
          </w:p>
        </w:tc>
      </w:tr>
      <w:tr w:rsidR="00022BAC" w:rsidRPr="00022BAC" w:rsidTr="00022BAC">
        <w:tc>
          <w:tcPr>
            <w:tcW w:w="7371" w:type="dxa"/>
          </w:tcPr>
          <w:p w:rsidR="00022BAC" w:rsidRPr="00022BAC" w:rsidRDefault="00022BAC" w:rsidP="00022BAC">
            <w:pPr>
              <w:numPr>
                <w:ilvl w:val="0"/>
                <w:numId w:val="29"/>
              </w:numPr>
              <w:jc w:val="both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022BAC">
              <w:rPr>
                <w:rFonts w:ascii="Century Gothic" w:hAnsi="Century Gothic"/>
                <w:sz w:val="22"/>
                <w:szCs w:val="22"/>
                <w:lang w:val="en-GB"/>
              </w:rPr>
              <w:t xml:space="preserve">Ability to motivate and stretch young people to achieve their full potential </w:t>
            </w:r>
          </w:p>
        </w:tc>
        <w:tc>
          <w:tcPr>
            <w:tcW w:w="1560" w:type="dxa"/>
          </w:tcPr>
          <w:p w:rsidR="00022BAC" w:rsidRPr="00022BAC" w:rsidRDefault="00022BAC" w:rsidP="00022BAC">
            <w:pPr>
              <w:tabs>
                <w:tab w:val="center" w:pos="4153"/>
                <w:tab w:val="right" w:pos="8306"/>
              </w:tabs>
              <w:jc w:val="center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022BAC">
              <w:rPr>
                <w:rFonts w:ascii="Century Gothic" w:hAnsi="Century Gothic"/>
                <w:sz w:val="22"/>
                <w:szCs w:val="22"/>
                <w:lang w:val="en-GB"/>
              </w:rPr>
              <w:t>I/2</w:t>
            </w:r>
          </w:p>
        </w:tc>
        <w:tc>
          <w:tcPr>
            <w:tcW w:w="1134" w:type="dxa"/>
          </w:tcPr>
          <w:p w:rsidR="00022BAC" w:rsidRPr="00022BAC" w:rsidRDefault="00022BAC" w:rsidP="00022BAC">
            <w:pPr>
              <w:rPr>
                <w:rFonts w:ascii="Century Gothic" w:hAnsi="Century Gothic"/>
                <w:b/>
                <w:sz w:val="22"/>
                <w:szCs w:val="22"/>
                <w:lang w:val="en-GB"/>
              </w:rPr>
            </w:pPr>
          </w:p>
        </w:tc>
      </w:tr>
      <w:tr w:rsidR="00022BAC" w:rsidRPr="00022BAC" w:rsidTr="00022BAC">
        <w:tc>
          <w:tcPr>
            <w:tcW w:w="7371" w:type="dxa"/>
          </w:tcPr>
          <w:p w:rsidR="00022BAC" w:rsidRPr="00022BAC" w:rsidRDefault="00022BAC" w:rsidP="00022BAC">
            <w:pPr>
              <w:numPr>
                <w:ilvl w:val="0"/>
                <w:numId w:val="29"/>
              </w:numPr>
              <w:jc w:val="both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022BAC">
              <w:rPr>
                <w:rFonts w:ascii="Century Gothic" w:hAnsi="Century Gothic"/>
                <w:sz w:val="22"/>
                <w:szCs w:val="22"/>
                <w:lang w:val="en-GB"/>
              </w:rPr>
              <w:t xml:space="preserve">Be flexible in approach and able to adapt to the differing needs of the students </w:t>
            </w:r>
          </w:p>
        </w:tc>
        <w:tc>
          <w:tcPr>
            <w:tcW w:w="1560" w:type="dxa"/>
          </w:tcPr>
          <w:p w:rsidR="00022BAC" w:rsidRPr="00022BAC" w:rsidRDefault="00022BAC" w:rsidP="00022BAC">
            <w:pPr>
              <w:tabs>
                <w:tab w:val="center" w:pos="4153"/>
                <w:tab w:val="right" w:pos="8306"/>
              </w:tabs>
              <w:jc w:val="center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022BAC">
              <w:rPr>
                <w:rFonts w:ascii="Century Gothic" w:hAnsi="Century Gothic"/>
                <w:sz w:val="22"/>
                <w:szCs w:val="22"/>
                <w:lang w:val="en-GB"/>
              </w:rPr>
              <w:t>1/2</w:t>
            </w:r>
          </w:p>
        </w:tc>
        <w:tc>
          <w:tcPr>
            <w:tcW w:w="1134" w:type="dxa"/>
          </w:tcPr>
          <w:p w:rsidR="00022BAC" w:rsidRPr="00022BAC" w:rsidRDefault="00022BAC" w:rsidP="00022BAC">
            <w:pPr>
              <w:rPr>
                <w:rFonts w:ascii="Century Gothic" w:hAnsi="Century Gothic"/>
                <w:b/>
                <w:sz w:val="22"/>
                <w:szCs w:val="22"/>
                <w:lang w:val="en-GB"/>
              </w:rPr>
            </w:pPr>
          </w:p>
        </w:tc>
      </w:tr>
      <w:tr w:rsidR="00022BAC" w:rsidRPr="00022BAC" w:rsidTr="00022BAC">
        <w:tc>
          <w:tcPr>
            <w:tcW w:w="7371" w:type="dxa"/>
          </w:tcPr>
          <w:p w:rsidR="00022BAC" w:rsidRPr="00022BAC" w:rsidRDefault="00022BAC" w:rsidP="00022BAC">
            <w:pPr>
              <w:numPr>
                <w:ilvl w:val="0"/>
                <w:numId w:val="29"/>
              </w:numPr>
              <w:jc w:val="both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022BAC">
              <w:rPr>
                <w:rFonts w:ascii="Century Gothic" w:hAnsi="Century Gothic"/>
                <w:sz w:val="22"/>
                <w:szCs w:val="22"/>
                <w:lang w:val="en-GB"/>
              </w:rPr>
              <w:t xml:space="preserve">Inspire others to achieve by providing positive responses to problems through using innovative and creative ways to find solutions </w:t>
            </w:r>
          </w:p>
        </w:tc>
        <w:tc>
          <w:tcPr>
            <w:tcW w:w="1560" w:type="dxa"/>
          </w:tcPr>
          <w:p w:rsidR="00022BAC" w:rsidRPr="00022BAC" w:rsidRDefault="00022BAC" w:rsidP="00022BAC">
            <w:pPr>
              <w:tabs>
                <w:tab w:val="center" w:pos="4153"/>
                <w:tab w:val="right" w:pos="8306"/>
              </w:tabs>
              <w:jc w:val="center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022BAC">
              <w:rPr>
                <w:rFonts w:ascii="Century Gothic" w:hAnsi="Century Gothic"/>
                <w:sz w:val="22"/>
                <w:szCs w:val="22"/>
                <w:lang w:val="en-GB"/>
              </w:rPr>
              <w:t>1/2</w:t>
            </w:r>
          </w:p>
        </w:tc>
        <w:tc>
          <w:tcPr>
            <w:tcW w:w="1134" w:type="dxa"/>
          </w:tcPr>
          <w:p w:rsidR="00022BAC" w:rsidRPr="00022BAC" w:rsidRDefault="00022BAC" w:rsidP="00022BAC">
            <w:pPr>
              <w:rPr>
                <w:rFonts w:ascii="Century Gothic" w:hAnsi="Century Gothic"/>
                <w:b/>
                <w:sz w:val="22"/>
                <w:szCs w:val="22"/>
                <w:lang w:val="en-GB"/>
              </w:rPr>
            </w:pPr>
          </w:p>
        </w:tc>
      </w:tr>
      <w:tr w:rsidR="00022BAC" w:rsidRPr="00022BAC" w:rsidTr="00022BAC">
        <w:tc>
          <w:tcPr>
            <w:tcW w:w="7371" w:type="dxa"/>
          </w:tcPr>
          <w:p w:rsidR="00022BAC" w:rsidRPr="00022BAC" w:rsidRDefault="00022BAC" w:rsidP="00022BAC">
            <w:pPr>
              <w:numPr>
                <w:ilvl w:val="0"/>
                <w:numId w:val="29"/>
              </w:numPr>
              <w:jc w:val="both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022BAC">
              <w:rPr>
                <w:rFonts w:ascii="Century Gothic" w:hAnsi="Century Gothic"/>
                <w:sz w:val="22"/>
                <w:szCs w:val="22"/>
                <w:lang w:val="en-GB"/>
              </w:rPr>
              <w:t xml:space="preserve">Demonstrates a passion for students by putting them at the heart of all decision making, and seeks to go beyond the ‘norm’ </w:t>
            </w:r>
          </w:p>
        </w:tc>
        <w:tc>
          <w:tcPr>
            <w:tcW w:w="1560" w:type="dxa"/>
          </w:tcPr>
          <w:p w:rsidR="00022BAC" w:rsidRPr="00022BAC" w:rsidRDefault="00022BAC" w:rsidP="00022BAC">
            <w:pPr>
              <w:tabs>
                <w:tab w:val="center" w:pos="4153"/>
                <w:tab w:val="right" w:pos="8306"/>
              </w:tabs>
              <w:jc w:val="center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022BAC">
              <w:rPr>
                <w:rFonts w:ascii="Century Gothic" w:hAnsi="Century Gothic"/>
                <w:sz w:val="22"/>
                <w:szCs w:val="22"/>
                <w:lang w:val="en-GB"/>
              </w:rPr>
              <w:t>1/2</w:t>
            </w:r>
          </w:p>
        </w:tc>
        <w:tc>
          <w:tcPr>
            <w:tcW w:w="1134" w:type="dxa"/>
          </w:tcPr>
          <w:p w:rsidR="00022BAC" w:rsidRPr="00022BAC" w:rsidRDefault="00022BAC" w:rsidP="00022BAC">
            <w:pPr>
              <w:rPr>
                <w:rFonts w:ascii="Century Gothic" w:hAnsi="Century Gothic"/>
                <w:b/>
                <w:sz w:val="22"/>
                <w:szCs w:val="22"/>
                <w:lang w:val="en-GB"/>
              </w:rPr>
            </w:pPr>
          </w:p>
        </w:tc>
      </w:tr>
      <w:tr w:rsidR="00022BAC" w:rsidRPr="00022BAC" w:rsidTr="00022BAC">
        <w:tc>
          <w:tcPr>
            <w:tcW w:w="7371" w:type="dxa"/>
          </w:tcPr>
          <w:p w:rsidR="00022BAC" w:rsidRPr="00022BAC" w:rsidRDefault="00022BAC" w:rsidP="00022BAC">
            <w:pPr>
              <w:numPr>
                <w:ilvl w:val="0"/>
                <w:numId w:val="29"/>
              </w:numPr>
              <w:jc w:val="both"/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022BAC">
              <w:rPr>
                <w:rFonts w:ascii="Century Gothic" w:hAnsi="Century Gothic"/>
                <w:sz w:val="22"/>
                <w:szCs w:val="22"/>
                <w:lang w:val="en-GB"/>
              </w:rPr>
              <w:t xml:space="preserve">Ability to work in a pressurised environment, to strict deadlines, remaining calm and in control, </w:t>
            </w:r>
            <w:r w:rsidRPr="00022BAC">
              <w:rPr>
                <w:rFonts w:ascii="Century Gothic" w:hAnsi="Century Gothic" w:cs="Arial"/>
                <w:sz w:val="22"/>
                <w:szCs w:val="22"/>
                <w:lang w:val="en-GB"/>
              </w:rPr>
              <w:t>with limited supervision</w:t>
            </w:r>
            <w:r w:rsidRPr="00022BAC">
              <w:rPr>
                <w:rFonts w:ascii="Century Gothic" w:hAnsi="Century Gothic"/>
                <w:sz w:val="22"/>
                <w:szCs w:val="22"/>
                <w:lang w:val="en-GB"/>
              </w:rPr>
              <w:t>. Good organisational and planning skills</w:t>
            </w:r>
          </w:p>
        </w:tc>
        <w:tc>
          <w:tcPr>
            <w:tcW w:w="1560" w:type="dxa"/>
          </w:tcPr>
          <w:p w:rsidR="00022BAC" w:rsidRPr="00022BAC" w:rsidRDefault="00022BAC" w:rsidP="00022BAC">
            <w:pPr>
              <w:tabs>
                <w:tab w:val="center" w:pos="4153"/>
                <w:tab w:val="right" w:pos="8306"/>
              </w:tabs>
              <w:jc w:val="center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022BAC">
              <w:rPr>
                <w:rFonts w:ascii="Century Gothic" w:hAnsi="Century Gothic"/>
                <w:sz w:val="22"/>
                <w:szCs w:val="22"/>
                <w:lang w:val="en-GB"/>
              </w:rPr>
              <w:t>2</w:t>
            </w:r>
          </w:p>
          <w:p w:rsidR="00022BAC" w:rsidRPr="00022BAC" w:rsidRDefault="00022BAC" w:rsidP="00022BAC">
            <w:pPr>
              <w:tabs>
                <w:tab w:val="center" w:pos="4153"/>
                <w:tab w:val="right" w:pos="8306"/>
              </w:tabs>
              <w:jc w:val="center"/>
              <w:rPr>
                <w:rFonts w:ascii="Century Gothic" w:hAnsi="Century Gothic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022BAC" w:rsidRPr="00022BAC" w:rsidRDefault="00022BAC" w:rsidP="00022BAC">
            <w:pPr>
              <w:rPr>
                <w:rFonts w:ascii="Century Gothic" w:hAnsi="Century Gothic"/>
                <w:b/>
                <w:sz w:val="22"/>
                <w:szCs w:val="22"/>
                <w:lang w:val="en-GB"/>
              </w:rPr>
            </w:pPr>
          </w:p>
        </w:tc>
      </w:tr>
      <w:tr w:rsidR="00022BAC" w:rsidRPr="00022BAC" w:rsidTr="00022BAC">
        <w:tc>
          <w:tcPr>
            <w:tcW w:w="7371" w:type="dxa"/>
          </w:tcPr>
          <w:p w:rsidR="00022BAC" w:rsidRPr="00022BAC" w:rsidRDefault="00022BAC" w:rsidP="00022BAC">
            <w:pPr>
              <w:numPr>
                <w:ilvl w:val="0"/>
                <w:numId w:val="29"/>
              </w:numPr>
              <w:jc w:val="both"/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022BAC">
              <w:rPr>
                <w:rFonts w:ascii="Century Gothic" w:hAnsi="Century Gothic"/>
                <w:sz w:val="22"/>
                <w:szCs w:val="22"/>
                <w:lang w:val="en-GB"/>
              </w:rPr>
              <w:t>Ability to prioritise workload, be resilient and work as an effective team member</w:t>
            </w:r>
          </w:p>
        </w:tc>
        <w:tc>
          <w:tcPr>
            <w:tcW w:w="1560" w:type="dxa"/>
          </w:tcPr>
          <w:p w:rsidR="00022BAC" w:rsidRPr="00022BAC" w:rsidRDefault="00022BAC" w:rsidP="00022BAC">
            <w:pPr>
              <w:tabs>
                <w:tab w:val="center" w:pos="4153"/>
                <w:tab w:val="right" w:pos="8306"/>
              </w:tabs>
              <w:jc w:val="center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022BAC">
              <w:rPr>
                <w:rFonts w:ascii="Century Gothic" w:hAnsi="Century Gothic"/>
                <w:sz w:val="22"/>
                <w:szCs w:val="22"/>
                <w:lang w:val="en-GB"/>
              </w:rPr>
              <w:t>2</w:t>
            </w:r>
          </w:p>
        </w:tc>
        <w:tc>
          <w:tcPr>
            <w:tcW w:w="1134" w:type="dxa"/>
          </w:tcPr>
          <w:p w:rsidR="00022BAC" w:rsidRPr="00022BAC" w:rsidRDefault="00022BAC" w:rsidP="00022BAC">
            <w:pPr>
              <w:rPr>
                <w:rFonts w:ascii="Century Gothic" w:hAnsi="Century Gothic"/>
                <w:b/>
                <w:sz w:val="22"/>
                <w:szCs w:val="22"/>
                <w:lang w:val="en-GB"/>
              </w:rPr>
            </w:pPr>
          </w:p>
        </w:tc>
      </w:tr>
      <w:tr w:rsidR="00022BAC" w:rsidRPr="00022BAC" w:rsidTr="00022BAC">
        <w:tc>
          <w:tcPr>
            <w:tcW w:w="7371" w:type="dxa"/>
          </w:tcPr>
          <w:p w:rsidR="00022BAC" w:rsidRPr="00022BAC" w:rsidRDefault="00022BAC" w:rsidP="00022BAC">
            <w:pPr>
              <w:numPr>
                <w:ilvl w:val="0"/>
                <w:numId w:val="29"/>
              </w:numPr>
              <w:jc w:val="both"/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022BAC">
              <w:rPr>
                <w:rFonts w:ascii="Century Gothic" w:hAnsi="Century Gothic"/>
                <w:sz w:val="22"/>
                <w:szCs w:val="22"/>
                <w:lang w:val="en-GB"/>
              </w:rPr>
              <w:t>A professional understanding of confidentiality, trust and discretion in all areas</w:t>
            </w:r>
          </w:p>
        </w:tc>
        <w:tc>
          <w:tcPr>
            <w:tcW w:w="1560" w:type="dxa"/>
          </w:tcPr>
          <w:p w:rsidR="00022BAC" w:rsidRPr="00022BAC" w:rsidRDefault="00022BAC" w:rsidP="00022BAC">
            <w:pPr>
              <w:tabs>
                <w:tab w:val="center" w:pos="4153"/>
                <w:tab w:val="right" w:pos="8306"/>
              </w:tabs>
              <w:jc w:val="center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022BAC">
              <w:rPr>
                <w:rFonts w:ascii="Century Gothic" w:hAnsi="Century Gothic"/>
                <w:sz w:val="22"/>
                <w:szCs w:val="22"/>
                <w:lang w:val="en-GB"/>
              </w:rPr>
              <w:t>2</w:t>
            </w:r>
          </w:p>
        </w:tc>
        <w:tc>
          <w:tcPr>
            <w:tcW w:w="1134" w:type="dxa"/>
          </w:tcPr>
          <w:p w:rsidR="00022BAC" w:rsidRPr="00022BAC" w:rsidRDefault="00022BAC" w:rsidP="00022BAC">
            <w:pPr>
              <w:rPr>
                <w:rFonts w:ascii="Century Gothic" w:hAnsi="Century Gothic"/>
                <w:b/>
                <w:sz w:val="22"/>
                <w:szCs w:val="22"/>
                <w:lang w:val="en-GB"/>
              </w:rPr>
            </w:pPr>
          </w:p>
        </w:tc>
      </w:tr>
      <w:tr w:rsidR="00022BAC" w:rsidRPr="00022BAC" w:rsidTr="00022BAC">
        <w:tc>
          <w:tcPr>
            <w:tcW w:w="7371" w:type="dxa"/>
          </w:tcPr>
          <w:p w:rsidR="00022BAC" w:rsidRPr="00022BAC" w:rsidRDefault="00022BAC" w:rsidP="00022BAC">
            <w:pPr>
              <w:numPr>
                <w:ilvl w:val="0"/>
                <w:numId w:val="29"/>
              </w:numPr>
              <w:jc w:val="both"/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022BAC">
              <w:rPr>
                <w:rFonts w:ascii="Century Gothic" w:hAnsi="Century Gothic" w:cs="Arial"/>
                <w:sz w:val="22"/>
                <w:szCs w:val="22"/>
                <w:lang w:val="en-GB"/>
              </w:rPr>
              <w:t>Determination to achieve work objectives to time and high standard, responding to a changing environment</w:t>
            </w:r>
          </w:p>
        </w:tc>
        <w:tc>
          <w:tcPr>
            <w:tcW w:w="1560" w:type="dxa"/>
          </w:tcPr>
          <w:p w:rsidR="00022BAC" w:rsidRPr="00022BAC" w:rsidRDefault="00022BAC" w:rsidP="00022BAC">
            <w:pPr>
              <w:tabs>
                <w:tab w:val="center" w:pos="4153"/>
                <w:tab w:val="right" w:pos="8306"/>
              </w:tabs>
              <w:jc w:val="center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022BAC">
              <w:rPr>
                <w:rFonts w:ascii="Century Gothic" w:hAnsi="Century Gothic"/>
                <w:sz w:val="22"/>
                <w:szCs w:val="22"/>
                <w:lang w:val="en-GB"/>
              </w:rPr>
              <w:t>2</w:t>
            </w:r>
          </w:p>
          <w:p w:rsidR="00022BAC" w:rsidRPr="00022BAC" w:rsidRDefault="00022BAC" w:rsidP="00022BAC">
            <w:pPr>
              <w:tabs>
                <w:tab w:val="center" w:pos="4153"/>
                <w:tab w:val="right" w:pos="8306"/>
              </w:tabs>
              <w:jc w:val="center"/>
              <w:rPr>
                <w:rFonts w:ascii="Century Gothic" w:hAnsi="Century Gothic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022BAC" w:rsidRPr="00022BAC" w:rsidRDefault="00022BAC" w:rsidP="00022BAC">
            <w:pPr>
              <w:rPr>
                <w:rFonts w:ascii="Century Gothic" w:hAnsi="Century Gothic"/>
                <w:b/>
                <w:sz w:val="22"/>
                <w:szCs w:val="22"/>
                <w:lang w:val="en-GB"/>
              </w:rPr>
            </w:pPr>
          </w:p>
        </w:tc>
      </w:tr>
      <w:tr w:rsidR="00022BAC" w:rsidRPr="00022BAC" w:rsidTr="00022BAC">
        <w:tc>
          <w:tcPr>
            <w:tcW w:w="7371" w:type="dxa"/>
          </w:tcPr>
          <w:p w:rsidR="00022BAC" w:rsidRPr="00022BAC" w:rsidRDefault="00022BAC" w:rsidP="00022BAC">
            <w:pPr>
              <w:numPr>
                <w:ilvl w:val="0"/>
                <w:numId w:val="29"/>
              </w:numPr>
              <w:jc w:val="both"/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  <w:r w:rsidRPr="00022BAC">
              <w:rPr>
                <w:rFonts w:ascii="Century Gothic" w:hAnsi="Century Gothic" w:cs="Arial"/>
                <w:sz w:val="22"/>
                <w:szCs w:val="22"/>
                <w:lang w:val="en-GB"/>
              </w:rPr>
              <w:t>Excellent written and verbal communication skills</w:t>
            </w:r>
          </w:p>
        </w:tc>
        <w:tc>
          <w:tcPr>
            <w:tcW w:w="1560" w:type="dxa"/>
          </w:tcPr>
          <w:p w:rsidR="00022BAC" w:rsidRPr="00022BAC" w:rsidRDefault="00022BAC" w:rsidP="00022BAC">
            <w:pPr>
              <w:tabs>
                <w:tab w:val="center" w:pos="4153"/>
                <w:tab w:val="right" w:pos="8306"/>
              </w:tabs>
              <w:jc w:val="center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022BAC">
              <w:rPr>
                <w:rFonts w:ascii="Century Gothic" w:hAnsi="Century Gothic"/>
                <w:sz w:val="22"/>
                <w:szCs w:val="22"/>
                <w:lang w:val="en-GB"/>
              </w:rPr>
              <w:t>1/2</w:t>
            </w:r>
          </w:p>
        </w:tc>
        <w:tc>
          <w:tcPr>
            <w:tcW w:w="1134" w:type="dxa"/>
          </w:tcPr>
          <w:p w:rsidR="00022BAC" w:rsidRPr="00022BAC" w:rsidRDefault="00022BAC" w:rsidP="00022BAC">
            <w:pPr>
              <w:rPr>
                <w:rFonts w:ascii="Century Gothic" w:hAnsi="Century Gothic"/>
                <w:b/>
                <w:sz w:val="22"/>
                <w:szCs w:val="22"/>
                <w:lang w:val="en-GB"/>
              </w:rPr>
            </w:pPr>
          </w:p>
        </w:tc>
      </w:tr>
      <w:tr w:rsidR="00022BAC" w:rsidRPr="00022BAC" w:rsidTr="00022BAC">
        <w:tc>
          <w:tcPr>
            <w:tcW w:w="7371" w:type="dxa"/>
          </w:tcPr>
          <w:p w:rsidR="00022BAC" w:rsidRPr="00022BAC" w:rsidRDefault="00022BAC" w:rsidP="00022BAC">
            <w:pPr>
              <w:numPr>
                <w:ilvl w:val="0"/>
                <w:numId w:val="29"/>
              </w:numPr>
              <w:jc w:val="both"/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022BAC">
              <w:rPr>
                <w:rFonts w:ascii="Century Gothic" w:hAnsi="Century Gothic" w:cs="Arial"/>
                <w:sz w:val="22"/>
                <w:szCs w:val="22"/>
                <w:lang w:val="en-GB"/>
              </w:rPr>
              <w:t>An eye for detail and a commitment to accuracy in all mediums of communication</w:t>
            </w:r>
          </w:p>
        </w:tc>
        <w:tc>
          <w:tcPr>
            <w:tcW w:w="1560" w:type="dxa"/>
          </w:tcPr>
          <w:p w:rsidR="00022BAC" w:rsidRPr="00022BAC" w:rsidRDefault="00022BAC" w:rsidP="00022BAC">
            <w:pPr>
              <w:tabs>
                <w:tab w:val="center" w:pos="4153"/>
                <w:tab w:val="right" w:pos="8306"/>
              </w:tabs>
              <w:jc w:val="center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022BAC">
              <w:rPr>
                <w:rFonts w:ascii="Century Gothic" w:hAnsi="Century Gothic"/>
                <w:sz w:val="22"/>
                <w:szCs w:val="22"/>
                <w:lang w:val="en-GB"/>
              </w:rPr>
              <w:t>1/2</w:t>
            </w:r>
          </w:p>
        </w:tc>
        <w:tc>
          <w:tcPr>
            <w:tcW w:w="1134" w:type="dxa"/>
          </w:tcPr>
          <w:p w:rsidR="00022BAC" w:rsidRPr="00022BAC" w:rsidRDefault="00022BAC" w:rsidP="00022BAC">
            <w:pPr>
              <w:rPr>
                <w:rFonts w:ascii="Century Gothic" w:hAnsi="Century Gothic"/>
                <w:b/>
                <w:sz w:val="22"/>
                <w:szCs w:val="22"/>
                <w:lang w:val="en-GB"/>
              </w:rPr>
            </w:pPr>
          </w:p>
        </w:tc>
      </w:tr>
      <w:tr w:rsidR="00022BAC" w:rsidRPr="00022BAC" w:rsidTr="00022BAC">
        <w:tc>
          <w:tcPr>
            <w:tcW w:w="7371" w:type="dxa"/>
          </w:tcPr>
          <w:p w:rsidR="00022BAC" w:rsidRPr="00022BAC" w:rsidRDefault="00022BAC" w:rsidP="00022BAC">
            <w:pPr>
              <w:numPr>
                <w:ilvl w:val="0"/>
                <w:numId w:val="29"/>
              </w:numPr>
              <w:jc w:val="both"/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022BAC">
              <w:rPr>
                <w:rFonts w:ascii="Century Gothic" w:hAnsi="Century Gothic" w:cs="Arial"/>
                <w:sz w:val="22"/>
                <w:szCs w:val="22"/>
                <w:lang w:val="en-GB"/>
              </w:rPr>
              <w:t>Good IT/ computer skills</w:t>
            </w:r>
          </w:p>
        </w:tc>
        <w:tc>
          <w:tcPr>
            <w:tcW w:w="1560" w:type="dxa"/>
          </w:tcPr>
          <w:p w:rsidR="00022BAC" w:rsidRPr="00022BAC" w:rsidRDefault="00022BAC" w:rsidP="00022BAC">
            <w:pPr>
              <w:tabs>
                <w:tab w:val="center" w:pos="4153"/>
                <w:tab w:val="right" w:pos="8306"/>
              </w:tabs>
              <w:jc w:val="center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022BAC">
              <w:rPr>
                <w:rFonts w:ascii="Century Gothic" w:hAnsi="Century Gothic"/>
                <w:sz w:val="22"/>
                <w:szCs w:val="22"/>
                <w:lang w:val="en-GB"/>
              </w:rPr>
              <w:t>1</w:t>
            </w:r>
          </w:p>
        </w:tc>
        <w:tc>
          <w:tcPr>
            <w:tcW w:w="1134" w:type="dxa"/>
          </w:tcPr>
          <w:p w:rsidR="00022BAC" w:rsidRPr="00022BAC" w:rsidRDefault="00022BAC" w:rsidP="00022BAC">
            <w:pPr>
              <w:rPr>
                <w:rFonts w:ascii="Century Gothic" w:hAnsi="Century Gothic"/>
                <w:b/>
                <w:sz w:val="22"/>
                <w:szCs w:val="22"/>
                <w:lang w:val="en-GB"/>
              </w:rPr>
            </w:pPr>
          </w:p>
        </w:tc>
      </w:tr>
      <w:tr w:rsidR="00022BAC" w:rsidRPr="00022BAC" w:rsidTr="00022BAC">
        <w:tc>
          <w:tcPr>
            <w:tcW w:w="7371" w:type="dxa"/>
          </w:tcPr>
          <w:p w:rsidR="00022BAC" w:rsidRPr="00022BAC" w:rsidRDefault="00022BAC" w:rsidP="00022BAC">
            <w:pPr>
              <w:numPr>
                <w:ilvl w:val="0"/>
                <w:numId w:val="29"/>
              </w:numPr>
              <w:jc w:val="both"/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022BAC">
              <w:rPr>
                <w:rFonts w:ascii="Century Gothic" w:hAnsi="Century Gothic" w:cs="Arial"/>
                <w:sz w:val="22"/>
                <w:szCs w:val="22"/>
                <w:lang w:val="en-GB"/>
              </w:rPr>
              <w:t>Ability to apply and promote equal opportunity objectives and to demonstrate a practical commitment to equality, diversity and inclusion</w:t>
            </w:r>
          </w:p>
        </w:tc>
        <w:tc>
          <w:tcPr>
            <w:tcW w:w="1560" w:type="dxa"/>
          </w:tcPr>
          <w:p w:rsidR="00022BAC" w:rsidRPr="00022BAC" w:rsidRDefault="00022BAC" w:rsidP="00022BAC">
            <w:pPr>
              <w:tabs>
                <w:tab w:val="center" w:pos="4153"/>
                <w:tab w:val="right" w:pos="8306"/>
              </w:tabs>
              <w:jc w:val="center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022BAC">
              <w:rPr>
                <w:rFonts w:ascii="Century Gothic" w:hAnsi="Century Gothic"/>
                <w:sz w:val="22"/>
                <w:szCs w:val="22"/>
                <w:lang w:val="en-GB"/>
              </w:rPr>
              <w:t>2</w:t>
            </w:r>
          </w:p>
          <w:p w:rsidR="00022BAC" w:rsidRPr="00022BAC" w:rsidRDefault="00022BAC" w:rsidP="00022BAC">
            <w:pPr>
              <w:tabs>
                <w:tab w:val="center" w:pos="4153"/>
                <w:tab w:val="right" w:pos="8306"/>
              </w:tabs>
              <w:jc w:val="center"/>
              <w:rPr>
                <w:rFonts w:ascii="Century Gothic" w:hAnsi="Century Gothic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022BAC" w:rsidRPr="00022BAC" w:rsidRDefault="00022BAC" w:rsidP="00022BAC">
            <w:pPr>
              <w:rPr>
                <w:rFonts w:ascii="Century Gothic" w:hAnsi="Century Gothic"/>
                <w:b/>
                <w:sz w:val="22"/>
                <w:szCs w:val="22"/>
                <w:lang w:val="en-GB"/>
              </w:rPr>
            </w:pPr>
          </w:p>
        </w:tc>
      </w:tr>
      <w:tr w:rsidR="00022BAC" w:rsidRPr="00022BAC" w:rsidTr="00022BAC">
        <w:tc>
          <w:tcPr>
            <w:tcW w:w="7371" w:type="dxa"/>
          </w:tcPr>
          <w:p w:rsidR="00022BAC" w:rsidRPr="00022BAC" w:rsidRDefault="00022BAC" w:rsidP="00022BAC">
            <w:pPr>
              <w:numPr>
                <w:ilvl w:val="0"/>
                <w:numId w:val="29"/>
              </w:numPr>
              <w:jc w:val="both"/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 w:rsidRPr="00022BAC">
              <w:rPr>
                <w:rFonts w:ascii="Century Gothic" w:hAnsi="Century Gothic" w:cs="Arial"/>
                <w:sz w:val="22"/>
                <w:szCs w:val="22"/>
                <w:lang w:val="en-GB"/>
              </w:rPr>
              <w:t>Positive attitude, appearance, voice, manner and telephone skills</w:t>
            </w:r>
          </w:p>
        </w:tc>
        <w:tc>
          <w:tcPr>
            <w:tcW w:w="1560" w:type="dxa"/>
          </w:tcPr>
          <w:p w:rsidR="00022BAC" w:rsidRPr="00022BAC" w:rsidRDefault="00022BAC" w:rsidP="00022BAC">
            <w:pPr>
              <w:tabs>
                <w:tab w:val="center" w:pos="4153"/>
                <w:tab w:val="right" w:pos="8306"/>
              </w:tabs>
              <w:jc w:val="center"/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  <w:r w:rsidRPr="00022BAC">
              <w:rPr>
                <w:rFonts w:ascii="Century Gothic" w:hAnsi="Century Gothic" w:cs="Arial"/>
                <w:sz w:val="22"/>
                <w:szCs w:val="22"/>
                <w:lang w:val="en-GB"/>
              </w:rPr>
              <w:t>2</w:t>
            </w:r>
          </w:p>
        </w:tc>
        <w:tc>
          <w:tcPr>
            <w:tcW w:w="1134" w:type="dxa"/>
          </w:tcPr>
          <w:p w:rsidR="00022BAC" w:rsidRPr="00022BAC" w:rsidRDefault="00022BAC" w:rsidP="00022BAC">
            <w:pP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</w:pPr>
          </w:p>
        </w:tc>
      </w:tr>
      <w:tr w:rsidR="00022BAC" w:rsidRPr="00022BAC" w:rsidTr="00022BAC">
        <w:trPr>
          <w:trHeight w:val="376"/>
        </w:trPr>
        <w:tc>
          <w:tcPr>
            <w:tcW w:w="7371" w:type="dxa"/>
          </w:tcPr>
          <w:p w:rsidR="00022BAC" w:rsidRPr="00022BAC" w:rsidRDefault="00022BAC" w:rsidP="00022BAC">
            <w:pPr>
              <w:numPr>
                <w:ilvl w:val="0"/>
                <w:numId w:val="30"/>
              </w:numPr>
              <w:jc w:val="both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022BAC">
              <w:rPr>
                <w:rFonts w:ascii="Century Gothic" w:hAnsi="Century Gothic"/>
                <w:sz w:val="22"/>
                <w:szCs w:val="22"/>
                <w:lang w:val="en-GB"/>
              </w:rPr>
              <w:t>Good record of attendance and punctuality</w:t>
            </w:r>
          </w:p>
        </w:tc>
        <w:tc>
          <w:tcPr>
            <w:tcW w:w="1560" w:type="dxa"/>
          </w:tcPr>
          <w:p w:rsidR="00022BAC" w:rsidRPr="00022BAC" w:rsidRDefault="00022BAC" w:rsidP="00022BAC">
            <w:pPr>
              <w:tabs>
                <w:tab w:val="center" w:pos="4153"/>
                <w:tab w:val="right" w:pos="8306"/>
              </w:tabs>
              <w:jc w:val="center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022BAC">
              <w:rPr>
                <w:rFonts w:ascii="Century Gothic" w:hAnsi="Century Gothic"/>
                <w:sz w:val="22"/>
                <w:szCs w:val="22"/>
                <w:lang w:val="en-GB"/>
              </w:rPr>
              <w:t>3</w:t>
            </w:r>
          </w:p>
        </w:tc>
        <w:tc>
          <w:tcPr>
            <w:tcW w:w="1134" w:type="dxa"/>
          </w:tcPr>
          <w:p w:rsidR="00022BAC" w:rsidRPr="00022BAC" w:rsidRDefault="00022BAC" w:rsidP="00022BAC">
            <w:pPr>
              <w:rPr>
                <w:rFonts w:ascii="Century Gothic" w:hAnsi="Century Gothic"/>
                <w:b/>
                <w:sz w:val="22"/>
                <w:szCs w:val="22"/>
                <w:lang w:val="en-GB"/>
              </w:rPr>
            </w:pPr>
          </w:p>
        </w:tc>
      </w:tr>
      <w:tr w:rsidR="00022BAC" w:rsidRPr="00022BAC" w:rsidTr="00022BAC">
        <w:trPr>
          <w:trHeight w:val="376"/>
        </w:trPr>
        <w:tc>
          <w:tcPr>
            <w:tcW w:w="7371" w:type="dxa"/>
          </w:tcPr>
          <w:p w:rsidR="00022BAC" w:rsidRPr="00022BAC" w:rsidRDefault="00022BAC" w:rsidP="00022BAC">
            <w:pPr>
              <w:numPr>
                <w:ilvl w:val="0"/>
                <w:numId w:val="30"/>
              </w:numPr>
              <w:jc w:val="both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022BAC">
              <w:rPr>
                <w:rFonts w:ascii="Century Gothic" w:hAnsi="Century Gothic"/>
                <w:sz w:val="22"/>
                <w:szCs w:val="22"/>
                <w:lang w:val="en-GB"/>
              </w:rPr>
              <w:lastRenderedPageBreak/>
              <w:t>Be willing to undertake training and development as required within the role</w:t>
            </w:r>
          </w:p>
        </w:tc>
        <w:tc>
          <w:tcPr>
            <w:tcW w:w="1560" w:type="dxa"/>
          </w:tcPr>
          <w:p w:rsidR="00022BAC" w:rsidRPr="00022BAC" w:rsidRDefault="00022BAC" w:rsidP="00022BAC">
            <w:pPr>
              <w:tabs>
                <w:tab w:val="center" w:pos="4153"/>
                <w:tab w:val="right" w:pos="8306"/>
              </w:tabs>
              <w:jc w:val="center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022BAC">
              <w:rPr>
                <w:rFonts w:ascii="Century Gothic" w:hAnsi="Century Gothic"/>
                <w:sz w:val="22"/>
                <w:szCs w:val="22"/>
                <w:lang w:val="en-GB"/>
              </w:rPr>
              <w:t>2</w:t>
            </w:r>
          </w:p>
        </w:tc>
        <w:tc>
          <w:tcPr>
            <w:tcW w:w="1134" w:type="dxa"/>
          </w:tcPr>
          <w:p w:rsidR="00022BAC" w:rsidRPr="00022BAC" w:rsidRDefault="00022BAC" w:rsidP="00022BAC">
            <w:pPr>
              <w:rPr>
                <w:rFonts w:ascii="Century Gothic" w:hAnsi="Century Gothic"/>
                <w:b/>
                <w:sz w:val="22"/>
                <w:szCs w:val="22"/>
                <w:lang w:val="en-GB"/>
              </w:rPr>
            </w:pPr>
          </w:p>
        </w:tc>
      </w:tr>
      <w:tr w:rsidR="00022BAC" w:rsidRPr="00022BAC" w:rsidTr="00022BAC">
        <w:trPr>
          <w:trHeight w:val="376"/>
        </w:trPr>
        <w:tc>
          <w:tcPr>
            <w:tcW w:w="7371" w:type="dxa"/>
          </w:tcPr>
          <w:p w:rsidR="00022BAC" w:rsidRPr="00022BAC" w:rsidRDefault="00022BAC" w:rsidP="00022BAC">
            <w:pPr>
              <w:numPr>
                <w:ilvl w:val="0"/>
                <w:numId w:val="30"/>
              </w:numPr>
              <w:jc w:val="both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022BAC">
              <w:rPr>
                <w:rFonts w:ascii="Century Gothic" w:hAnsi="Century Gothic"/>
                <w:sz w:val="22"/>
                <w:szCs w:val="22"/>
                <w:lang w:val="en-GB"/>
              </w:rPr>
              <w:t>Fully committed to the ethos and values of a diverse multi-cultural college</w:t>
            </w:r>
          </w:p>
        </w:tc>
        <w:tc>
          <w:tcPr>
            <w:tcW w:w="1560" w:type="dxa"/>
          </w:tcPr>
          <w:p w:rsidR="00022BAC" w:rsidRPr="00022BAC" w:rsidRDefault="00022BAC" w:rsidP="00022BAC">
            <w:pPr>
              <w:tabs>
                <w:tab w:val="center" w:pos="4153"/>
                <w:tab w:val="right" w:pos="8306"/>
              </w:tabs>
              <w:jc w:val="center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022BAC">
              <w:rPr>
                <w:rFonts w:ascii="Century Gothic" w:hAnsi="Century Gothic"/>
                <w:sz w:val="22"/>
                <w:szCs w:val="22"/>
                <w:lang w:val="en-GB"/>
              </w:rPr>
              <w:t>2</w:t>
            </w:r>
          </w:p>
        </w:tc>
        <w:tc>
          <w:tcPr>
            <w:tcW w:w="1134" w:type="dxa"/>
          </w:tcPr>
          <w:p w:rsidR="00022BAC" w:rsidRPr="00022BAC" w:rsidRDefault="00022BAC" w:rsidP="00022BAC">
            <w:pPr>
              <w:rPr>
                <w:rFonts w:ascii="Century Gothic" w:hAnsi="Century Gothic"/>
                <w:b/>
                <w:sz w:val="22"/>
                <w:szCs w:val="22"/>
                <w:lang w:val="en-GB"/>
              </w:rPr>
            </w:pPr>
          </w:p>
        </w:tc>
      </w:tr>
      <w:tr w:rsidR="00022BAC" w:rsidRPr="00022BAC" w:rsidTr="00022BAC">
        <w:trPr>
          <w:trHeight w:val="376"/>
        </w:trPr>
        <w:tc>
          <w:tcPr>
            <w:tcW w:w="7371" w:type="dxa"/>
          </w:tcPr>
          <w:p w:rsidR="00022BAC" w:rsidRPr="00022BAC" w:rsidRDefault="00022BAC" w:rsidP="00022BAC">
            <w:pPr>
              <w:numPr>
                <w:ilvl w:val="0"/>
                <w:numId w:val="30"/>
              </w:numPr>
              <w:jc w:val="both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022BAC">
              <w:rPr>
                <w:rFonts w:ascii="Century Gothic" w:hAnsi="Century Gothic"/>
                <w:sz w:val="22"/>
                <w:szCs w:val="22"/>
                <w:lang w:val="en-GB"/>
              </w:rPr>
              <w:t>The ability to not be afraid to admit to making mistakes and learn from them to improve own performance. To champion knowledge sharing and collaboration</w:t>
            </w:r>
          </w:p>
        </w:tc>
        <w:tc>
          <w:tcPr>
            <w:tcW w:w="1560" w:type="dxa"/>
          </w:tcPr>
          <w:p w:rsidR="00022BAC" w:rsidRPr="00022BAC" w:rsidRDefault="00022BAC" w:rsidP="00022BAC">
            <w:pPr>
              <w:tabs>
                <w:tab w:val="center" w:pos="4153"/>
                <w:tab w:val="right" w:pos="8306"/>
              </w:tabs>
              <w:jc w:val="center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022BAC">
              <w:rPr>
                <w:rFonts w:ascii="Century Gothic" w:hAnsi="Century Gothic"/>
                <w:sz w:val="22"/>
                <w:szCs w:val="22"/>
                <w:lang w:val="en-GB"/>
              </w:rPr>
              <w:t>2</w:t>
            </w:r>
          </w:p>
        </w:tc>
        <w:tc>
          <w:tcPr>
            <w:tcW w:w="1134" w:type="dxa"/>
          </w:tcPr>
          <w:p w:rsidR="00022BAC" w:rsidRPr="00022BAC" w:rsidRDefault="00022BAC" w:rsidP="00022BAC">
            <w:pPr>
              <w:rPr>
                <w:rFonts w:ascii="Century Gothic" w:hAnsi="Century Gothic"/>
                <w:b/>
                <w:sz w:val="22"/>
                <w:szCs w:val="22"/>
                <w:lang w:val="en-GB"/>
              </w:rPr>
            </w:pPr>
          </w:p>
        </w:tc>
      </w:tr>
    </w:tbl>
    <w:p w:rsidR="00022BAC" w:rsidRPr="00022BAC" w:rsidRDefault="00022BAC" w:rsidP="00022BAC">
      <w:pPr>
        <w:rPr>
          <w:rFonts w:ascii="Century Gothic" w:hAnsi="Century Gothic" w:cs="Arial"/>
          <w:szCs w:val="24"/>
          <w:lang w:val="en-GB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1560"/>
        <w:gridCol w:w="1134"/>
      </w:tblGrid>
      <w:tr w:rsidR="00022BAC" w:rsidRPr="00022BAC" w:rsidTr="00022BAC">
        <w:trPr>
          <w:trHeight w:val="376"/>
        </w:trPr>
        <w:tc>
          <w:tcPr>
            <w:tcW w:w="7371" w:type="dxa"/>
          </w:tcPr>
          <w:p w:rsidR="00022BAC" w:rsidRPr="00022BAC" w:rsidRDefault="00022BAC" w:rsidP="00022BAC">
            <w:pPr>
              <w:jc w:val="both"/>
              <w:rPr>
                <w:rFonts w:ascii="Century Gothic" w:hAnsi="Century Gothic"/>
                <w:sz w:val="22"/>
                <w:szCs w:val="22"/>
                <w:lang w:val="en-GB"/>
              </w:rPr>
            </w:pPr>
          </w:p>
          <w:p w:rsidR="00022BAC" w:rsidRPr="00022BAC" w:rsidRDefault="00022BAC" w:rsidP="00022BAC">
            <w:pPr>
              <w:jc w:val="both"/>
              <w:rPr>
                <w:rFonts w:ascii="Century Gothic" w:hAnsi="Century Gothic"/>
                <w:b/>
                <w:sz w:val="16"/>
                <w:szCs w:val="16"/>
                <w:lang w:val="en-GB"/>
              </w:rPr>
            </w:pPr>
            <w:r w:rsidRPr="00022BAC">
              <w:rPr>
                <w:rFonts w:ascii="Century Gothic" w:hAnsi="Century Gothic"/>
                <w:b/>
                <w:sz w:val="22"/>
                <w:szCs w:val="22"/>
                <w:lang w:val="en-GB"/>
              </w:rPr>
              <w:t>DESIRABLE</w:t>
            </w:r>
          </w:p>
        </w:tc>
        <w:tc>
          <w:tcPr>
            <w:tcW w:w="1560" w:type="dxa"/>
          </w:tcPr>
          <w:p w:rsidR="00022BAC" w:rsidRPr="00022BAC" w:rsidRDefault="00022BAC" w:rsidP="00022BAC">
            <w:pPr>
              <w:tabs>
                <w:tab w:val="center" w:pos="4153"/>
                <w:tab w:val="right" w:pos="8306"/>
              </w:tabs>
              <w:jc w:val="center"/>
              <w:rPr>
                <w:rFonts w:ascii="Century Gothic" w:hAnsi="Century Gothic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022BAC" w:rsidRPr="00022BAC" w:rsidRDefault="00022BAC" w:rsidP="00022BAC">
            <w:pPr>
              <w:rPr>
                <w:rFonts w:ascii="Century Gothic" w:hAnsi="Century Gothic"/>
                <w:b/>
                <w:sz w:val="22"/>
                <w:szCs w:val="22"/>
                <w:lang w:val="en-GB"/>
              </w:rPr>
            </w:pPr>
          </w:p>
        </w:tc>
      </w:tr>
      <w:tr w:rsidR="00022BAC" w:rsidRPr="00022BAC" w:rsidTr="00022BAC">
        <w:trPr>
          <w:trHeight w:val="37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C" w:rsidRPr="00022BAC" w:rsidRDefault="00022BAC" w:rsidP="00022BAC">
            <w:pPr>
              <w:numPr>
                <w:ilvl w:val="0"/>
                <w:numId w:val="29"/>
              </w:numPr>
              <w:jc w:val="both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022BAC">
              <w:rPr>
                <w:rFonts w:ascii="Century Gothic" w:hAnsi="Century Gothic"/>
                <w:sz w:val="22"/>
                <w:szCs w:val="22"/>
                <w:lang w:val="en-GB"/>
              </w:rPr>
              <w:t>Knowledge of Post 16 education and progression routes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C" w:rsidRPr="00022BAC" w:rsidRDefault="00022BAC" w:rsidP="00022BAC">
            <w:pPr>
              <w:tabs>
                <w:tab w:val="center" w:pos="4153"/>
                <w:tab w:val="right" w:pos="8306"/>
              </w:tabs>
              <w:jc w:val="center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022BAC">
              <w:rPr>
                <w:rFonts w:ascii="Century Gothic" w:hAnsi="Century Gothic"/>
                <w:sz w:val="22"/>
                <w:szCs w:val="22"/>
                <w:lang w:val="en-GB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C" w:rsidRPr="00022BAC" w:rsidRDefault="00022BAC" w:rsidP="00022BAC">
            <w:pPr>
              <w:rPr>
                <w:rFonts w:ascii="Century Gothic" w:hAnsi="Century Gothic"/>
                <w:b/>
                <w:sz w:val="22"/>
                <w:szCs w:val="22"/>
                <w:lang w:val="en-GB"/>
              </w:rPr>
            </w:pPr>
          </w:p>
        </w:tc>
      </w:tr>
      <w:tr w:rsidR="00022BAC" w:rsidRPr="00022BAC" w:rsidTr="00022BA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C" w:rsidRPr="00022BAC" w:rsidRDefault="00022BAC" w:rsidP="00022BAC">
            <w:pPr>
              <w:numPr>
                <w:ilvl w:val="0"/>
                <w:numId w:val="29"/>
              </w:numPr>
              <w:jc w:val="both"/>
              <w:rPr>
                <w:rFonts w:ascii="Century Gothic" w:hAnsi="Century Gothic" w:cs="Arial"/>
                <w:bCs/>
                <w:sz w:val="22"/>
                <w:lang w:val="en-GB"/>
              </w:rPr>
            </w:pPr>
            <w:r w:rsidRPr="00022BAC">
              <w:rPr>
                <w:rFonts w:ascii="Century Gothic" w:hAnsi="Century Gothic" w:cs="Arial"/>
                <w:bCs/>
                <w:sz w:val="22"/>
                <w:lang w:val="en-GB"/>
              </w:rPr>
              <w:t>Ability to organise events and give presentations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C" w:rsidRPr="00022BAC" w:rsidRDefault="00022BAC" w:rsidP="00022BAC">
            <w:pPr>
              <w:tabs>
                <w:tab w:val="center" w:pos="4153"/>
                <w:tab w:val="right" w:pos="8306"/>
              </w:tabs>
              <w:jc w:val="center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022BAC">
              <w:rPr>
                <w:rFonts w:ascii="Century Gothic" w:hAnsi="Century Gothic"/>
                <w:sz w:val="22"/>
                <w:szCs w:val="22"/>
                <w:lang w:val="en-GB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AC" w:rsidRPr="00022BAC" w:rsidRDefault="00022BAC" w:rsidP="00022BAC">
            <w:pPr>
              <w:rPr>
                <w:rFonts w:ascii="Century Gothic" w:hAnsi="Century Gothic"/>
                <w:b/>
                <w:sz w:val="22"/>
                <w:szCs w:val="22"/>
                <w:lang w:val="en-GB"/>
              </w:rPr>
            </w:pPr>
          </w:p>
        </w:tc>
      </w:tr>
    </w:tbl>
    <w:p w:rsidR="00022BAC" w:rsidRPr="00022BAC" w:rsidRDefault="00022BAC" w:rsidP="00022BAC">
      <w:pPr>
        <w:rPr>
          <w:rFonts w:ascii="Century Gothic" w:eastAsiaTheme="minorHAnsi" w:hAnsi="Century Gothic" w:cs="Arial"/>
          <w:sz w:val="22"/>
          <w:szCs w:val="22"/>
          <w:lang w:val="en-GB"/>
        </w:rPr>
      </w:pPr>
    </w:p>
    <w:p w:rsidR="003A4094" w:rsidRPr="003A4094" w:rsidRDefault="003A4094" w:rsidP="003A4094">
      <w:pPr>
        <w:rPr>
          <w:rFonts w:ascii="Century Gothic" w:hAnsi="Century Gothic" w:cs="Arial"/>
          <w:sz w:val="22"/>
          <w:szCs w:val="24"/>
          <w:lang w:val="en-GB" w:eastAsia="en-GB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3A4094" w:rsidRPr="006E363D" w:rsidTr="003A4094">
        <w:trPr>
          <w:trHeight w:val="3743"/>
        </w:trPr>
        <w:tc>
          <w:tcPr>
            <w:tcW w:w="10031" w:type="dxa"/>
            <w:tcBorders>
              <w:bottom w:val="single" w:sz="4" w:space="0" w:color="auto"/>
            </w:tcBorders>
          </w:tcPr>
          <w:p w:rsidR="003A4094" w:rsidRPr="006E363D" w:rsidRDefault="003A4094" w:rsidP="003A4094">
            <w:pPr>
              <w:spacing w:before="120"/>
              <w:jc w:val="both"/>
              <w:rPr>
                <w:rFonts w:ascii="Century Gothic" w:hAnsi="Century Gothic" w:cs="Arial"/>
                <w:szCs w:val="24"/>
                <w:u w:val="single"/>
                <w:lang w:val="en-GB" w:eastAsia="en-GB"/>
              </w:rPr>
            </w:pPr>
            <w:r w:rsidRPr="006E363D">
              <w:rPr>
                <w:rFonts w:ascii="Century Gothic" w:hAnsi="Century Gothic" w:cs="Arial"/>
                <w:b/>
                <w:szCs w:val="24"/>
                <w:u w:val="single"/>
                <w:lang w:val="en-GB" w:eastAsia="en-GB"/>
              </w:rPr>
              <w:t>Notes:</w:t>
            </w:r>
          </w:p>
          <w:p w:rsidR="003A4094" w:rsidRPr="006E363D" w:rsidRDefault="003A4094" w:rsidP="003A4094">
            <w:pPr>
              <w:jc w:val="both"/>
              <w:rPr>
                <w:rFonts w:ascii="Century Gothic" w:hAnsi="Century Gothic" w:cs="Arial"/>
                <w:szCs w:val="24"/>
                <w:lang w:val="en-GB" w:eastAsia="en-GB"/>
              </w:rPr>
            </w:pPr>
          </w:p>
          <w:p w:rsidR="003A4094" w:rsidRPr="006E363D" w:rsidRDefault="003A4094" w:rsidP="003A4094">
            <w:pPr>
              <w:rPr>
                <w:rFonts w:ascii="Century Gothic" w:hAnsi="Century Gothic" w:cs="Arial"/>
                <w:szCs w:val="24"/>
                <w:lang w:val="en-GB" w:eastAsia="en-GB"/>
              </w:rPr>
            </w:pPr>
            <w:r w:rsidRPr="006E363D">
              <w:rPr>
                <w:rFonts w:ascii="Century Gothic" w:hAnsi="Century Gothic" w:cs="Arial"/>
                <w:szCs w:val="24"/>
                <w:lang w:val="en-GB" w:eastAsia="en-GB"/>
              </w:rPr>
              <w:t>The above responsibilities are subject to the general duties and responsibilities contained in the statement of conditions of employment and our equal opportunities policy.</w:t>
            </w:r>
          </w:p>
          <w:p w:rsidR="003A4094" w:rsidRPr="006E363D" w:rsidRDefault="003A4094" w:rsidP="003A4094">
            <w:pPr>
              <w:rPr>
                <w:rFonts w:ascii="Century Gothic" w:hAnsi="Century Gothic" w:cs="Arial"/>
                <w:szCs w:val="24"/>
                <w:lang w:val="en-GB" w:eastAsia="en-GB"/>
              </w:rPr>
            </w:pPr>
          </w:p>
          <w:p w:rsidR="003A4094" w:rsidRPr="006E363D" w:rsidRDefault="003A4094" w:rsidP="003A4094">
            <w:pPr>
              <w:spacing w:before="120"/>
              <w:rPr>
                <w:rFonts w:ascii="Century Gothic" w:hAnsi="Century Gothic" w:cs="Arial"/>
                <w:szCs w:val="24"/>
                <w:lang w:val="en-GB" w:eastAsia="en-GB"/>
              </w:rPr>
            </w:pPr>
            <w:r w:rsidRPr="006E363D">
              <w:rPr>
                <w:rFonts w:ascii="Century Gothic" w:hAnsi="Century Gothic" w:cs="Arial"/>
                <w:szCs w:val="24"/>
                <w:lang w:val="en-GB" w:eastAsia="en-GB"/>
              </w:rPr>
              <w:t>This job description is not necessarily a comprehensive definition of the post and is subject to review following consultation.</w:t>
            </w:r>
          </w:p>
          <w:p w:rsidR="003A4094" w:rsidRPr="006E363D" w:rsidRDefault="003A4094" w:rsidP="003A4094">
            <w:pPr>
              <w:spacing w:before="120"/>
              <w:rPr>
                <w:rFonts w:ascii="Century Gothic" w:hAnsi="Century Gothic" w:cs="Arial"/>
                <w:szCs w:val="24"/>
                <w:lang w:val="en-GB" w:eastAsia="en-GB"/>
              </w:rPr>
            </w:pPr>
          </w:p>
          <w:p w:rsidR="003A4094" w:rsidRPr="006E363D" w:rsidRDefault="003A4094" w:rsidP="004B387A">
            <w:pPr>
              <w:spacing w:before="120" w:after="100" w:afterAutospacing="1"/>
              <w:rPr>
                <w:rFonts w:ascii="Century Gothic" w:hAnsi="Century Gothic" w:cs="Arial"/>
                <w:b/>
                <w:bCs/>
                <w:szCs w:val="24"/>
                <w:u w:val="single"/>
                <w:lang w:val="en-GB" w:eastAsia="en-GB"/>
              </w:rPr>
            </w:pPr>
            <w:r w:rsidRPr="006E363D">
              <w:rPr>
                <w:rFonts w:ascii="Century Gothic" w:hAnsi="Century Gothic" w:cs="Arial"/>
                <w:b/>
                <w:bCs/>
                <w:szCs w:val="24"/>
                <w:lang w:val="en-GB" w:eastAsia="en-GB"/>
              </w:rPr>
              <w:t xml:space="preserve">This post is subject to enhanced disclosure from the </w:t>
            </w:r>
            <w:r w:rsidR="004B387A">
              <w:rPr>
                <w:rFonts w:ascii="Century Gothic" w:hAnsi="Century Gothic" w:cs="Arial"/>
                <w:b/>
                <w:bCs/>
                <w:szCs w:val="24"/>
                <w:lang w:val="en-GB" w:eastAsia="en-GB"/>
              </w:rPr>
              <w:t>Disclosure and Barring Service</w:t>
            </w:r>
            <w:r w:rsidRPr="006E363D">
              <w:rPr>
                <w:rFonts w:ascii="Century Gothic" w:hAnsi="Century Gothic" w:cs="Arial"/>
                <w:b/>
                <w:bCs/>
                <w:szCs w:val="24"/>
                <w:lang w:val="en-GB" w:eastAsia="en-GB"/>
              </w:rPr>
              <w:t>.</w:t>
            </w:r>
          </w:p>
        </w:tc>
      </w:tr>
    </w:tbl>
    <w:p w:rsidR="00F57558" w:rsidRDefault="00F57558" w:rsidP="003A4094">
      <w:pPr>
        <w:rPr>
          <w:rFonts w:ascii="Century Gothic" w:hAnsi="Century Gothic" w:cs="Arial"/>
          <w:szCs w:val="24"/>
          <w:lang w:val="en-GB" w:eastAsia="en-GB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3A4094" w:rsidRPr="006E363D" w:rsidTr="003A4094">
        <w:trPr>
          <w:trHeight w:val="782"/>
        </w:trPr>
        <w:tc>
          <w:tcPr>
            <w:tcW w:w="10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094" w:rsidRPr="006E363D" w:rsidRDefault="003A4094" w:rsidP="003A4094">
            <w:pPr>
              <w:rPr>
                <w:rFonts w:ascii="Century Gothic" w:hAnsi="Century Gothic" w:cs="Arial"/>
                <w:bCs/>
                <w:szCs w:val="24"/>
                <w:lang w:val="en-GB" w:eastAsia="en-GB"/>
              </w:rPr>
            </w:pPr>
          </w:p>
          <w:p w:rsidR="003A4094" w:rsidRPr="006E363D" w:rsidRDefault="003A4094" w:rsidP="003A4094">
            <w:pPr>
              <w:rPr>
                <w:rFonts w:ascii="Century Gothic" w:hAnsi="Century Gothic" w:cs="Arial"/>
                <w:b/>
                <w:bCs/>
                <w:szCs w:val="24"/>
                <w:lang w:val="en-GB" w:eastAsia="en-GB"/>
              </w:rPr>
            </w:pPr>
            <w:r w:rsidRPr="006E363D">
              <w:rPr>
                <w:rFonts w:ascii="Century Gothic" w:hAnsi="Century Gothic" w:cs="Arial"/>
                <w:b/>
                <w:bCs/>
                <w:szCs w:val="24"/>
                <w:lang w:val="en-GB" w:eastAsia="en-GB"/>
              </w:rPr>
              <w:t>Gateway College is subject to the Safeguarding Vulnerable Groups Act 2006 which requires that any candidate appointed must produce:</w:t>
            </w:r>
          </w:p>
          <w:p w:rsidR="003A4094" w:rsidRPr="006E363D" w:rsidRDefault="003A4094" w:rsidP="003A4094">
            <w:pPr>
              <w:rPr>
                <w:rFonts w:ascii="Century Gothic" w:hAnsi="Century Gothic" w:cs="Arial"/>
                <w:b/>
                <w:bCs/>
                <w:szCs w:val="24"/>
                <w:lang w:val="en-GB" w:eastAsia="en-GB"/>
              </w:rPr>
            </w:pPr>
          </w:p>
          <w:p w:rsidR="003A4094" w:rsidRPr="006E363D" w:rsidRDefault="00FD5FCA" w:rsidP="003A4094">
            <w:pPr>
              <w:numPr>
                <w:ilvl w:val="0"/>
                <w:numId w:val="21"/>
              </w:numPr>
              <w:rPr>
                <w:rFonts w:ascii="Century Gothic" w:hAnsi="Century Gothic" w:cs="Arial"/>
                <w:b/>
                <w:bCs/>
                <w:szCs w:val="24"/>
                <w:lang w:val="en-GB" w:eastAsia="en-GB"/>
              </w:rPr>
            </w:pPr>
            <w:r>
              <w:rPr>
                <w:rFonts w:ascii="Century Gothic" w:hAnsi="Century Gothic" w:cs="Arial"/>
                <w:b/>
                <w:bCs/>
                <w:szCs w:val="24"/>
                <w:lang w:val="en-GB" w:eastAsia="en-GB"/>
              </w:rPr>
              <w:t>A DBS</w:t>
            </w:r>
            <w:r w:rsidR="003A4094" w:rsidRPr="006E363D">
              <w:rPr>
                <w:rFonts w:ascii="Century Gothic" w:hAnsi="Century Gothic" w:cs="Arial"/>
                <w:b/>
                <w:bCs/>
                <w:szCs w:val="24"/>
                <w:lang w:val="en-GB" w:eastAsia="en-GB"/>
              </w:rPr>
              <w:t xml:space="preserve"> clearance certificate</w:t>
            </w:r>
          </w:p>
          <w:p w:rsidR="003A4094" w:rsidRPr="006E363D" w:rsidRDefault="003A4094" w:rsidP="003A4094">
            <w:pPr>
              <w:numPr>
                <w:ilvl w:val="0"/>
                <w:numId w:val="21"/>
              </w:numPr>
              <w:rPr>
                <w:rFonts w:ascii="Century Gothic" w:hAnsi="Century Gothic" w:cs="Arial"/>
                <w:b/>
                <w:bCs/>
                <w:szCs w:val="24"/>
                <w:lang w:val="en-GB" w:eastAsia="en-GB"/>
              </w:rPr>
            </w:pPr>
            <w:r w:rsidRPr="006E363D">
              <w:rPr>
                <w:rFonts w:ascii="Century Gothic" w:hAnsi="Century Gothic" w:cs="Arial"/>
                <w:b/>
                <w:bCs/>
                <w:szCs w:val="24"/>
                <w:lang w:val="en-GB" w:eastAsia="en-GB"/>
              </w:rPr>
              <w:t>Proof of identity</w:t>
            </w:r>
          </w:p>
          <w:p w:rsidR="003A4094" w:rsidRPr="006E363D" w:rsidRDefault="003A4094" w:rsidP="003A4094">
            <w:pPr>
              <w:numPr>
                <w:ilvl w:val="0"/>
                <w:numId w:val="21"/>
              </w:numPr>
              <w:rPr>
                <w:rFonts w:ascii="Century Gothic" w:hAnsi="Century Gothic" w:cs="Arial"/>
                <w:b/>
                <w:bCs/>
                <w:szCs w:val="24"/>
                <w:lang w:val="en-GB" w:eastAsia="en-GB"/>
              </w:rPr>
            </w:pPr>
            <w:r w:rsidRPr="006E363D">
              <w:rPr>
                <w:rFonts w:ascii="Century Gothic" w:hAnsi="Century Gothic" w:cs="Arial"/>
                <w:b/>
                <w:bCs/>
                <w:szCs w:val="24"/>
                <w:lang w:val="en-GB" w:eastAsia="en-GB"/>
              </w:rPr>
              <w:t>Proof of qualifications</w:t>
            </w:r>
          </w:p>
          <w:p w:rsidR="003A4094" w:rsidRDefault="003A4094" w:rsidP="003A4094">
            <w:pPr>
              <w:numPr>
                <w:ilvl w:val="0"/>
                <w:numId w:val="21"/>
              </w:numPr>
              <w:rPr>
                <w:rFonts w:ascii="Century Gothic" w:hAnsi="Century Gothic" w:cs="Arial"/>
                <w:b/>
                <w:bCs/>
                <w:szCs w:val="24"/>
                <w:lang w:val="en-GB" w:eastAsia="en-GB"/>
              </w:rPr>
            </w:pPr>
            <w:r w:rsidRPr="006E363D">
              <w:rPr>
                <w:rFonts w:ascii="Century Gothic" w:hAnsi="Century Gothic" w:cs="Arial"/>
                <w:b/>
                <w:bCs/>
                <w:szCs w:val="24"/>
                <w:lang w:val="en-GB" w:eastAsia="en-GB"/>
              </w:rPr>
              <w:t>Proof</w:t>
            </w:r>
            <w:r w:rsidR="00436B8E">
              <w:rPr>
                <w:rFonts w:ascii="Century Gothic" w:hAnsi="Century Gothic" w:cs="Arial"/>
                <w:b/>
                <w:bCs/>
                <w:szCs w:val="24"/>
                <w:lang w:val="en-GB" w:eastAsia="en-GB"/>
              </w:rPr>
              <w:t xml:space="preserve"> of the right to work in the UK</w:t>
            </w:r>
          </w:p>
          <w:p w:rsidR="00436B8E" w:rsidRPr="006E363D" w:rsidRDefault="00436B8E" w:rsidP="003A4094">
            <w:pPr>
              <w:numPr>
                <w:ilvl w:val="0"/>
                <w:numId w:val="21"/>
              </w:numPr>
              <w:rPr>
                <w:rFonts w:ascii="Century Gothic" w:hAnsi="Century Gothic" w:cs="Arial"/>
                <w:b/>
                <w:bCs/>
                <w:szCs w:val="24"/>
                <w:lang w:val="en-GB" w:eastAsia="en-GB"/>
              </w:rPr>
            </w:pPr>
            <w:r>
              <w:rPr>
                <w:rFonts w:ascii="Century Gothic" w:hAnsi="Century Gothic" w:cs="Arial"/>
                <w:b/>
                <w:bCs/>
                <w:szCs w:val="24"/>
                <w:lang w:val="en-GB" w:eastAsia="en-GB"/>
              </w:rPr>
              <w:t>Suitable references</w:t>
            </w:r>
          </w:p>
          <w:p w:rsidR="003A4094" w:rsidRPr="006E363D" w:rsidRDefault="003A4094" w:rsidP="003A4094">
            <w:pPr>
              <w:rPr>
                <w:rFonts w:ascii="Century Gothic" w:hAnsi="Century Gothic" w:cs="Arial"/>
                <w:b/>
                <w:bCs/>
                <w:szCs w:val="24"/>
                <w:lang w:val="en-GB" w:eastAsia="en-GB"/>
              </w:rPr>
            </w:pPr>
          </w:p>
          <w:p w:rsidR="003A4094" w:rsidRPr="006E363D" w:rsidRDefault="003A4094" w:rsidP="003A4094">
            <w:pPr>
              <w:rPr>
                <w:rFonts w:ascii="Century Gothic" w:hAnsi="Century Gothic" w:cs="Arial"/>
                <w:b/>
                <w:bCs/>
                <w:szCs w:val="24"/>
                <w:lang w:val="en-GB" w:eastAsia="en-GB"/>
              </w:rPr>
            </w:pPr>
            <w:r w:rsidRPr="006E363D">
              <w:rPr>
                <w:rFonts w:ascii="Century Gothic" w:hAnsi="Century Gothic" w:cs="Arial"/>
                <w:b/>
                <w:bCs/>
                <w:szCs w:val="24"/>
                <w:lang w:val="en-GB" w:eastAsia="en-GB"/>
              </w:rPr>
              <w:t xml:space="preserve">All of these documents must be produced </w:t>
            </w:r>
            <w:r w:rsidRPr="006E363D">
              <w:rPr>
                <w:rFonts w:ascii="Century Gothic" w:hAnsi="Century Gothic" w:cs="Arial"/>
                <w:b/>
                <w:bCs/>
                <w:szCs w:val="24"/>
                <w:u w:val="single"/>
                <w:lang w:val="en-GB" w:eastAsia="en-GB"/>
              </w:rPr>
              <w:t>BEFORE</w:t>
            </w:r>
            <w:r w:rsidRPr="006E363D">
              <w:rPr>
                <w:rFonts w:ascii="Century Gothic" w:hAnsi="Century Gothic" w:cs="Arial"/>
                <w:b/>
                <w:bCs/>
                <w:szCs w:val="24"/>
                <w:lang w:val="en-GB" w:eastAsia="en-GB"/>
              </w:rPr>
              <w:t xml:space="preserve"> commencement of employment.</w:t>
            </w:r>
          </w:p>
          <w:p w:rsidR="003A4094" w:rsidRPr="006E363D" w:rsidRDefault="003A4094" w:rsidP="003A4094">
            <w:pPr>
              <w:rPr>
                <w:rFonts w:ascii="Century Gothic" w:hAnsi="Century Gothic" w:cs="Arial"/>
                <w:bCs/>
                <w:szCs w:val="24"/>
                <w:lang w:val="en-GB" w:eastAsia="en-GB"/>
              </w:rPr>
            </w:pPr>
          </w:p>
        </w:tc>
      </w:tr>
    </w:tbl>
    <w:p w:rsidR="003A4094" w:rsidRPr="006E363D" w:rsidRDefault="003A4094" w:rsidP="003A4094">
      <w:pPr>
        <w:rPr>
          <w:rFonts w:ascii="Century Gothic" w:hAnsi="Century Gothic" w:cs="Arial"/>
          <w:szCs w:val="24"/>
          <w:lang w:val="en-GB" w:eastAsia="en-GB"/>
        </w:rPr>
      </w:pPr>
    </w:p>
    <w:p w:rsidR="003A4094" w:rsidRPr="006E363D" w:rsidRDefault="003A4094" w:rsidP="003A4094">
      <w:pPr>
        <w:rPr>
          <w:rFonts w:ascii="Century Gothic" w:hAnsi="Century Gothic" w:cs="Arial"/>
          <w:szCs w:val="24"/>
          <w:lang w:val="en-GB" w:eastAsia="en-GB"/>
        </w:rPr>
      </w:pPr>
      <w:r w:rsidRPr="006E363D">
        <w:rPr>
          <w:rFonts w:ascii="Century Gothic" w:hAnsi="Century Gothic" w:cs="Arial"/>
          <w:szCs w:val="24"/>
          <w:lang w:val="en-GB" w:eastAsia="en-GB"/>
        </w:rPr>
        <w:t xml:space="preserve">Gateway College is an equal opportunities employer, committed to equality in </w:t>
      </w:r>
      <w:r w:rsidR="006E363D" w:rsidRPr="006E363D">
        <w:rPr>
          <w:rFonts w:ascii="Century Gothic" w:hAnsi="Century Gothic" w:cs="Arial"/>
          <w:szCs w:val="24"/>
          <w:lang w:val="en-GB" w:eastAsia="en-GB"/>
        </w:rPr>
        <w:t>e</w:t>
      </w:r>
      <w:r w:rsidR="00D32746">
        <w:rPr>
          <w:rFonts w:ascii="Century Gothic" w:hAnsi="Century Gothic" w:cs="Arial"/>
          <w:szCs w:val="24"/>
          <w:lang w:val="en-GB" w:eastAsia="en-GB"/>
        </w:rPr>
        <w:t>mployment and services.</w:t>
      </w:r>
    </w:p>
    <w:p w:rsidR="003A4094" w:rsidRDefault="003A4094" w:rsidP="003A4094">
      <w:pPr>
        <w:rPr>
          <w:rFonts w:ascii="Century Gothic" w:hAnsi="Century Gothic" w:cs="Arial"/>
          <w:sz w:val="16"/>
          <w:szCs w:val="16"/>
          <w:lang w:val="en-GB" w:eastAsia="en-GB"/>
        </w:rPr>
      </w:pPr>
    </w:p>
    <w:p w:rsidR="006E363D" w:rsidRDefault="006E363D" w:rsidP="003A4094">
      <w:pPr>
        <w:rPr>
          <w:rFonts w:ascii="Century Gothic" w:hAnsi="Century Gothic" w:cs="Arial"/>
          <w:sz w:val="16"/>
          <w:szCs w:val="16"/>
          <w:lang w:val="en-GB" w:eastAsia="en-GB"/>
        </w:rPr>
      </w:pPr>
    </w:p>
    <w:p w:rsidR="006E363D" w:rsidRDefault="006E363D" w:rsidP="003A4094">
      <w:pPr>
        <w:rPr>
          <w:rFonts w:ascii="Century Gothic" w:hAnsi="Century Gothic" w:cs="Arial"/>
          <w:sz w:val="16"/>
          <w:szCs w:val="16"/>
          <w:lang w:val="en-GB" w:eastAsia="en-GB"/>
        </w:rPr>
      </w:pPr>
    </w:p>
    <w:p w:rsidR="00F57558" w:rsidRDefault="00F57558" w:rsidP="003A4094">
      <w:pPr>
        <w:rPr>
          <w:rFonts w:ascii="Century Gothic" w:hAnsi="Century Gothic" w:cs="Arial"/>
          <w:sz w:val="16"/>
          <w:szCs w:val="16"/>
          <w:lang w:val="en-GB" w:eastAsia="en-GB"/>
        </w:rPr>
      </w:pPr>
    </w:p>
    <w:p w:rsidR="00F57558" w:rsidRDefault="00F57558" w:rsidP="003A4094">
      <w:pPr>
        <w:rPr>
          <w:rFonts w:ascii="Century Gothic" w:hAnsi="Century Gothic" w:cs="Arial"/>
          <w:sz w:val="16"/>
          <w:szCs w:val="16"/>
          <w:lang w:val="en-GB" w:eastAsia="en-GB"/>
        </w:rPr>
      </w:pPr>
    </w:p>
    <w:p w:rsidR="00F57558" w:rsidRDefault="00F57558" w:rsidP="003A4094">
      <w:pPr>
        <w:rPr>
          <w:rFonts w:ascii="Century Gothic" w:hAnsi="Century Gothic" w:cs="Arial"/>
          <w:sz w:val="16"/>
          <w:szCs w:val="16"/>
          <w:lang w:val="en-GB" w:eastAsia="en-GB"/>
        </w:rPr>
      </w:pPr>
    </w:p>
    <w:p w:rsidR="00F57558" w:rsidRDefault="00F57558" w:rsidP="003A4094">
      <w:pPr>
        <w:rPr>
          <w:rFonts w:ascii="Century Gothic" w:hAnsi="Century Gothic" w:cs="Arial"/>
          <w:sz w:val="16"/>
          <w:szCs w:val="16"/>
          <w:lang w:val="en-GB" w:eastAsia="en-GB"/>
        </w:rPr>
      </w:pPr>
    </w:p>
    <w:p w:rsidR="00F57558" w:rsidRDefault="00F57558" w:rsidP="003A4094">
      <w:pPr>
        <w:rPr>
          <w:rFonts w:ascii="Century Gothic" w:hAnsi="Century Gothic" w:cs="Arial"/>
          <w:sz w:val="16"/>
          <w:szCs w:val="16"/>
          <w:lang w:val="en-GB" w:eastAsia="en-GB"/>
        </w:rPr>
      </w:pPr>
    </w:p>
    <w:p w:rsidR="00F57558" w:rsidRDefault="00F57558" w:rsidP="003A4094">
      <w:pPr>
        <w:rPr>
          <w:rFonts w:ascii="Century Gothic" w:hAnsi="Century Gothic" w:cs="Arial"/>
          <w:sz w:val="16"/>
          <w:szCs w:val="16"/>
          <w:lang w:val="en-GB" w:eastAsia="en-GB"/>
        </w:rPr>
      </w:pPr>
    </w:p>
    <w:p w:rsidR="00F57558" w:rsidRDefault="00F57558" w:rsidP="003A4094">
      <w:pPr>
        <w:rPr>
          <w:rFonts w:ascii="Century Gothic" w:hAnsi="Century Gothic" w:cs="Arial"/>
          <w:sz w:val="16"/>
          <w:szCs w:val="16"/>
          <w:lang w:val="en-GB" w:eastAsia="en-GB"/>
        </w:rPr>
      </w:pPr>
    </w:p>
    <w:p w:rsidR="006E363D" w:rsidRDefault="006E363D" w:rsidP="003A4094">
      <w:pPr>
        <w:rPr>
          <w:rFonts w:ascii="Century Gothic" w:hAnsi="Century Gothic" w:cs="Arial"/>
          <w:sz w:val="16"/>
          <w:szCs w:val="16"/>
          <w:lang w:val="en-GB" w:eastAsia="en-GB"/>
        </w:rPr>
      </w:pPr>
      <w:bookmarkStart w:id="0" w:name="_GoBack"/>
      <w:bookmarkEnd w:id="0"/>
    </w:p>
    <w:sectPr w:rsidR="006E363D" w:rsidSect="00FE5A3D">
      <w:pgSz w:w="11906" w:h="16838" w:code="9"/>
      <w:pgMar w:top="851" w:right="1134" w:bottom="851" w:left="1134" w:header="0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980" w:rsidRDefault="005B7980">
      <w:r>
        <w:separator/>
      </w:r>
    </w:p>
  </w:endnote>
  <w:endnote w:type="continuationSeparator" w:id="0">
    <w:p w:rsidR="005B7980" w:rsidRDefault="005B7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980" w:rsidRDefault="005B7980">
      <w:r>
        <w:separator/>
      </w:r>
    </w:p>
  </w:footnote>
  <w:footnote w:type="continuationSeparator" w:id="0">
    <w:p w:rsidR="005B7980" w:rsidRDefault="005B7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1C548A"/>
    <w:multiLevelType w:val="hybridMultilevel"/>
    <w:tmpl w:val="F3349A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7360A1"/>
    <w:multiLevelType w:val="hybridMultilevel"/>
    <w:tmpl w:val="91C6F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2211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60C1004"/>
    <w:multiLevelType w:val="hybridMultilevel"/>
    <w:tmpl w:val="57806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F3487"/>
    <w:multiLevelType w:val="hybridMultilevel"/>
    <w:tmpl w:val="2E84C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D0CE9"/>
    <w:multiLevelType w:val="hybridMultilevel"/>
    <w:tmpl w:val="5E5419C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F50F76"/>
    <w:multiLevelType w:val="hybridMultilevel"/>
    <w:tmpl w:val="B262F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93E07"/>
    <w:multiLevelType w:val="hybridMultilevel"/>
    <w:tmpl w:val="F4D084C2"/>
    <w:lvl w:ilvl="0" w:tplc="414A436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796FF0"/>
    <w:multiLevelType w:val="hybridMultilevel"/>
    <w:tmpl w:val="D9E0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5C7D1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C3E71"/>
    <w:multiLevelType w:val="hybridMultilevel"/>
    <w:tmpl w:val="5FC8D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7442F"/>
    <w:multiLevelType w:val="hybridMultilevel"/>
    <w:tmpl w:val="45BA647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F427C3"/>
    <w:multiLevelType w:val="hybridMultilevel"/>
    <w:tmpl w:val="1C7AD7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B60CFE"/>
    <w:multiLevelType w:val="hybridMultilevel"/>
    <w:tmpl w:val="1A628B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23409"/>
    <w:multiLevelType w:val="hybridMultilevel"/>
    <w:tmpl w:val="EC6EF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D60DC7"/>
    <w:multiLevelType w:val="hybridMultilevel"/>
    <w:tmpl w:val="356E26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3D0336"/>
    <w:multiLevelType w:val="hybridMultilevel"/>
    <w:tmpl w:val="A8344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E047DA"/>
    <w:multiLevelType w:val="hybridMultilevel"/>
    <w:tmpl w:val="5B9620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B81724"/>
    <w:multiLevelType w:val="hybridMultilevel"/>
    <w:tmpl w:val="C6BEFD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7205A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4FA3977"/>
    <w:multiLevelType w:val="hybridMultilevel"/>
    <w:tmpl w:val="9AE498D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6769AE"/>
    <w:multiLevelType w:val="hybridMultilevel"/>
    <w:tmpl w:val="E926F2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047D1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3" w15:restartNumberingAfterBreak="0">
    <w:nsid w:val="60377015"/>
    <w:multiLevelType w:val="hybridMultilevel"/>
    <w:tmpl w:val="39E6B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28302B"/>
    <w:multiLevelType w:val="hybridMultilevel"/>
    <w:tmpl w:val="1FC40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6144B2"/>
    <w:multiLevelType w:val="hybridMultilevel"/>
    <w:tmpl w:val="4A3A1D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3D1618F"/>
    <w:multiLevelType w:val="hybridMultilevel"/>
    <w:tmpl w:val="0A6C5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1762AD"/>
    <w:multiLevelType w:val="hybridMultilevel"/>
    <w:tmpl w:val="24841F8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557DE0"/>
    <w:multiLevelType w:val="hybridMultilevel"/>
    <w:tmpl w:val="9634B7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DD52BB9"/>
    <w:multiLevelType w:val="hybridMultilevel"/>
    <w:tmpl w:val="1506068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9"/>
  </w:num>
  <w:num w:numId="4">
    <w:abstractNumId w:val="27"/>
  </w:num>
  <w:num w:numId="5">
    <w:abstractNumId w:val="8"/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3"/>
  </w:num>
  <w:num w:numId="9">
    <w:abstractNumId w:val="19"/>
  </w:num>
  <w:num w:numId="10">
    <w:abstractNumId w:val="10"/>
  </w:num>
  <w:num w:numId="11">
    <w:abstractNumId w:val="16"/>
  </w:num>
  <w:num w:numId="12">
    <w:abstractNumId w:val="6"/>
  </w:num>
  <w:num w:numId="13">
    <w:abstractNumId w:val="24"/>
  </w:num>
  <w:num w:numId="14">
    <w:abstractNumId w:val="1"/>
  </w:num>
  <w:num w:numId="15">
    <w:abstractNumId w:val="2"/>
  </w:num>
  <w:num w:numId="16">
    <w:abstractNumId w:val="28"/>
  </w:num>
  <w:num w:numId="17">
    <w:abstractNumId w:val="25"/>
  </w:num>
  <w:num w:numId="18">
    <w:abstractNumId w:val="17"/>
  </w:num>
  <w:num w:numId="19">
    <w:abstractNumId w:val="12"/>
  </w:num>
  <w:num w:numId="20">
    <w:abstractNumId w:val="26"/>
  </w:num>
  <w:num w:numId="21">
    <w:abstractNumId w:val="13"/>
  </w:num>
  <w:num w:numId="22">
    <w:abstractNumId w:val="18"/>
  </w:num>
  <w:num w:numId="23">
    <w:abstractNumId w:val="14"/>
  </w:num>
  <w:num w:numId="24">
    <w:abstractNumId w:val="5"/>
  </w:num>
  <w:num w:numId="25">
    <w:abstractNumId w:val="21"/>
  </w:num>
  <w:num w:numId="26">
    <w:abstractNumId w:val="9"/>
  </w:num>
  <w:num w:numId="27">
    <w:abstractNumId w:val="23"/>
  </w:num>
  <w:num w:numId="28">
    <w:abstractNumId w:val="4"/>
  </w:num>
  <w:num w:numId="29">
    <w:abstractNumId w:val="11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4BE"/>
    <w:rsid w:val="00003E2F"/>
    <w:rsid w:val="0000505A"/>
    <w:rsid w:val="000050DE"/>
    <w:rsid w:val="00022BAC"/>
    <w:rsid w:val="00054CA8"/>
    <w:rsid w:val="00061ADD"/>
    <w:rsid w:val="00065FE1"/>
    <w:rsid w:val="000760A5"/>
    <w:rsid w:val="000B1FEB"/>
    <w:rsid w:val="000C7E48"/>
    <w:rsid w:val="0011365D"/>
    <w:rsid w:val="001155A1"/>
    <w:rsid w:val="00180E76"/>
    <w:rsid w:val="00187FAD"/>
    <w:rsid w:val="00192205"/>
    <w:rsid w:val="001A1549"/>
    <w:rsid w:val="001A255E"/>
    <w:rsid w:val="001A4B41"/>
    <w:rsid w:val="001C597F"/>
    <w:rsid w:val="001D3D76"/>
    <w:rsid w:val="001E45BD"/>
    <w:rsid w:val="0020020B"/>
    <w:rsid w:val="00201931"/>
    <w:rsid w:val="00202873"/>
    <w:rsid w:val="00210D0D"/>
    <w:rsid w:val="0021765E"/>
    <w:rsid w:val="00217F68"/>
    <w:rsid w:val="00223621"/>
    <w:rsid w:val="002245F7"/>
    <w:rsid w:val="002341F5"/>
    <w:rsid w:val="00245C93"/>
    <w:rsid w:val="00256D6B"/>
    <w:rsid w:val="00266F52"/>
    <w:rsid w:val="002906BF"/>
    <w:rsid w:val="002B0208"/>
    <w:rsid w:val="002C6A24"/>
    <w:rsid w:val="002D3278"/>
    <w:rsid w:val="002D55F5"/>
    <w:rsid w:val="002F1601"/>
    <w:rsid w:val="00304893"/>
    <w:rsid w:val="0030774A"/>
    <w:rsid w:val="003367EA"/>
    <w:rsid w:val="00341641"/>
    <w:rsid w:val="00354661"/>
    <w:rsid w:val="00360C87"/>
    <w:rsid w:val="00376747"/>
    <w:rsid w:val="003818D2"/>
    <w:rsid w:val="003A4094"/>
    <w:rsid w:val="003D29A2"/>
    <w:rsid w:val="003E195C"/>
    <w:rsid w:val="003F47FC"/>
    <w:rsid w:val="00403E95"/>
    <w:rsid w:val="00416741"/>
    <w:rsid w:val="004272D3"/>
    <w:rsid w:val="00436B8E"/>
    <w:rsid w:val="00473E31"/>
    <w:rsid w:val="004B387A"/>
    <w:rsid w:val="004E700E"/>
    <w:rsid w:val="005054BD"/>
    <w:rsid w:val="00514605"/>
    <w:rsid w:val="00541B6A"/>
    <w:rsid w:val="00566428"/>
    <w:rsid w:val="005850BA"/>
    <w:rsid w:val="00594A81"/>
    <w:rsid w:val="005B7980"/>
    <w:rsid w:val="005D7CEA"/>
    <w:rsid w:val="005E78AB"/>
    <w:rsid w:val="005F0F6F"/>
    <w:rsid w:val="006164E6"/>
    <w:rsid w:val="00624485"/>
    <w:rsid w:val="006404E9"/>
    <w:rsid w:val="006444FB"/>
    <w:rsid w:val="00654A58"/>
    <w:rsid w:val="00656637"/>
    <w:rsid w:val="006642D4"/>
    <w:rsid w:val="006A3300"/>
    <w:rsid w:val="006A3385"/>
    <w:rsid w:val="006E363D"/>
    <w:rsid w:val="00720855"/>
    <w:rsid w:val="007221DE"/>
    <w:rsid w:val="007927DF"/>
    <w:rsid w:val="00794B8C"/>
    <w:rsid w:val="007E45A7"/>
    <w:rsid w:val="00811E68"/>
    <w:rsid w:val="00812640"/>
    <w:rsid w:val="00841F5E"/>
    <w:rsid w:val="00863D6B"/>
    <w:rsid w:val="008929E5"/>
    <w:rsid w:val="008B123F"/>
    <w:rsid w:val="008C52FF"/>
    <w:rsid w:val="009006AC"/>
    <w:rsid w:val="00920C44"/>
    <w:rsid w:val="00954683"/>
    <w:rsid w:val="009600E8"/>
    <w:rsid w:val="00964ECD"/>
    <w:rsid w:val="009830D7"/>
    <w:rsid w:val="00983AD7"/>
    <w:rsid w:val="009948C7"/>
    <w:rsid w:val="00997F33"/>
    <w:rsid w:val="009A58C3"/>
    <w:rsid w:val="009B6DCF"/>
    <w:rsid w:val="009C25FF"/>
    <w:rsid w:val="009F6162"/>
    <w:rsid w:val="00A30CBE"/>
    <w:rsid w:val="00A326A5"/>
    <w:rsid w:val="00A34E42"/>
    <w:rsid w:val="00A5791B"/>
    <w:rsid w:val="00A821EA"/>
    <w:rsid w:val="00A832E0"/>
    <w:rsid w:val="00A91A5A"/>
    <w:rsid w:val="00A97F49"/>
    <w:rsid w:val="00AE43EC"/>
    <w:rsid w:val="00B01BDE"/>
    <w:rsid w:val="00B01DDC"/>
    <w:rsid w:val="00B729BB"/>
    <w:rsid w:val="00BA632C"/>
    <w:rsid w:val="00BA75FB"/>
    <w:rsid w:val="00BD3000"/>
    <w:rsid w:val="00C30A13"/>
    <w:rsid w:val="00C33D4F"/>
    <w:rsid w:val="00C35145"/>
    <w:rsid w:val="00C36643"/>
    <w:rsid w:val="00C44CC0"/>
    <w:rsid w:val="00C634BE"/>
    <w:rsid w:val="00C67320"/>
    <w:rsid w:val="00C87480"/>
    <w:rsid w:val="00CB682C"/>
    <w:rsid w:val="00CD6500"/>
    <w:rsid w:val="00CF26F1"/>
    <w:rsid w:val="00D32746"/>
    <w:rsid w:val="00D458FA"/>
    <w:rsid w:val="00D516D0"/>
    <w:rsid w:val="00D53B8C"/>
    <w:rsid w:val="00D776B2"/>
    <w:rsid w:val="00D836C2"/>
    <w:rsid w:val="00DA2D5F"/>
    <w:rsid w:val="00DD269A"/>
    <w:rsid w:val="00DD2ACD"/>
    <w:rsid w:val="00E019A2"/>
    <w:rsid w:val="00E046E0"/>
    <w:rsid w:val="00E20F64"/>
    <w:rsid w:val="00E30DEA"/>
    <w:rsid w:val="00E323BD"/>
    <w:rsid w:val="00E36B30"/>
    <w:rsid w:val="00E50F68"/>
    <w:rsid w:val="00E56612"/>
    <w:rsid w:val="00E65624"/>
    <w:rsid w:val="00E72E8E"/>
    <w:rsid w:val="00E77FFB"/>
    <w:rsid w:val="00EA1896"/>
    <w:rsid w:val="00EA6185"/>
    <w:rsid w:val="00EE70D6"/>
    <w:rsid w:val="00F12613"/>
    <w:rsid w:val="00F31AAB"/>
    <w:rsid w:val="00F53FE7"/>
    <w:rsid w:val="00F57558"/>
    <w:rsid w:val="00F61308"/>
    <w:rsid w:val="00F84F2D"/>
    <w:rsid w:val="00FA027A"/>
    <w:rsid w:val="00FD5FCA"/>
    <w:rsid w:val="00FE13D0"/>
    <w:rsid w:val="00FE5A3D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1B341DFC"/>
  <w15:docId w15:val="{D35C8645-A10B-4C42-B7A8-C17B6CFAF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spacing w:line="220" w:lineRule="exact"/>
      <w:ind w:right="-34"/>
      <w:jc w:val="both"/>
    </w:pPr>
    <w:rPr>
      <w:lang w:val="en-GB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5A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character" w:customStyle="1" w:styleId="BodyTextChar">
    <w:name w:val="Body Text Char"/>
    <w:link w:val="BodyText"/>
    <w:rsid w:val="00223621"/>
    <w:rPr>
      <w:sz w:val="24"/>
      <w:lang w:eastAsia="en-US"/>
    </w:rPr>
  </w:style>
  <w:style w:type="paragraph" w:customStyle="1" w:styleId="Default">
    <w:name w:val="Default"/>
    <w:rsid w:val="006404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3C8C5-A73C-4C50-BAD9-99866E048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1094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Wyggeston and Q.E.I College</Company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Clerk</dc:creator>
  <cp:lastModifiedBy>Gail Booth</cp:lastModifiedBy>
  <cp:revision>3</cp:revision>
  <cp:lastPrinted>2016-10-13T14:52:00Z</cp:lastPrinted>
  <dcterms:created xsi:type="dcterms:W3CDTF">2021-03-09T11:18:00Z</dcterms:created>
  <dcterms:modified xsi:type="dcterms:W3CDTF">2021-03-09T11:28:00Z</dcterms:modified>
</cp:coreProperties>
</file>